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170" w:rsidRPr="00E961E3" w:rsidRDefault="00145088" w:rsidP="006C1170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E961E3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  <w:r w:rsidR="006C1170" w:rsidRPr="00E961E3">
        <w:rPr>
          <w:rFonts w:ascii="Times New Roman" w:hAnsi="Times New Roman" w:cs="Times New Roman"/>
          <w:sz w:val="24"/>
          <w:szCs w:val="24"/>
        </w:rPr>
        <w:t xml:space="preserve">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6C1170" w:rsidRPr="00E961E3" w:rsidRDefault="006C1170" w:rsidP="006C1170">
      <w:pPr>
        <w:pStyle w:val="8"/>
        <w:shd w:val="clear" w:color="auto" w:fill="auto"/>
        <w:spacing w:line="240" w:lineRule="auto"/>
        <w:ind w:right="81" w:firstLine="567"/>
        <w:jc w:val="left"/>
        <w:rPr>
          <w:rStyle w:val="32"/>
          <w:rFonts w:ascii="Times New Roman" w:eastAsia="Arial Unicode MS" w:hAnsi="Times New Roman" w:cs="Times New Roman"/>
          <w:b/>
          <w:color w:val="000000" w:themeColor="text1"/>
          <w:sz w:val="24"/>
          <w:szCs w:val="24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 w:firstRow="1" w:lastRow="0" w:firstColumn="1" w:lastColumn="0" w:noHBand="0" w:noVBand="1"/>
      </w:tblPr>
      <w:tblGrid>
        <w:gridCol w:w="5070"/>
        <w:gridCol w:w="5919"/>
        <w:gridCol w:w="4537"/>
        <w:gridCol w:w="4537"/>
        <w:gridCol w:w="5103"/>
        <w:gridCol w:w="5038"/>
      </w:tblGrid>
      <w:tr w:rsidR="006C1170" w:rsidRPr="00E961E3" w:rsidTr="006C1170">
        <w:trPr>
          <w:trHeight w:val="1421"/>
        </w:trPr>
        <w:tc>
          <w:tcPr>
            <w:tcW w:w="5070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7" w:type="dxa"/>
          </w:tcPr>
          <w:p w:rsidR="006C1170" w:rsidRPr="00685AFA" w:rsidRDefault="006C1170" w:rsidP="00F2108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6C1170" w:rsidRPr="00E961E3" w:rsidRDefault="006C1170" w:rsidP="00F21081">
            <w:pPr>
              <w:tabs>
                <w:tab w:val="left" w:pos="9288"/>
              </w:tabs>
              <w:spacing w:line="276" w:lineRule="auto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  <w:b/>
        </w:rPr>
        <w:t>РАБОЧАЯ ПРОГРАММА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  <w:r w:rsidRPr="0076331F">
        <w:rPr>
          <w:rFonts w:ascii="Times New Roman" w:hAnsi="Times New Roman" w:cs="Times New Roman"/>
        </w:rPr>
        <w:t xml:space="preserve">по  </w:t>
      </w:r>
      <w:r w:rsidR="00CF3645" w:rsidRPr="0076331F">
        <w:rPr>
          <w:rFonts w:ascii="Times New Roman" w:hAnsi="Times New Roman" w:cs="Times New Roman"/>
        </w:rPr>
        <w:t>«И</w:t>
      </w:r>
      <w:r w:rsidR="00A9335A" w:rsidRPr="0076331F">
        <w:rPr>
          <w:rFonts w:ascii="Times New Roman" w:hAnsi="Times New Roman" w:cs="Times New Roman"/>
        </w:rPr>
        <w:t>стории России. Всеобщей истории</w:t>
      </w:r>
      <w:r w:rsidR="00CF3645" w:rsidRPr="0076331F">
        <w:rPr>
          <w:rFonts w:ascii="Times New Roman" w:hAnsi="Times New Roman" w:cs="Times New Roman"/>
        </w:rPr>
        <w:t>»</w:t>
      </w:r>
      <w:r w:rsidR="00A9335A">
        <w:rPr>
          <w:rFonts w:ascii="Times New Roman" w:hAnsi="Times New Roman" w:cs="Times New Roman"/>
        </w:rPr>
        <w:t xml:space="preserve"> </w:t>
      </w:r>
      <w:r w:rsidR="00103F30">
        <w:rPr>
          <w:rFonts w:ascii="Times New Roman" w:hAnsi="Times New Roman" w:cs="Times New Roman"/>
        </w:rPr>
        <w:t>(базовый уровень)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</w:rPr>
      </w:pPr>
    </w:p>
    <w:p w:rsidR="00E961E3" w:rsidRPr="00E961E3" w:rsidRDefault="00E961E3" w:rsidP="00E961E3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E961E3">
        <w:rPr>
          <w:rFonts w:ascii="Times New Roman" w:hAnsi="Times New Roman" w:cs="Times New Roman"/>
        </w:rPr>
        <w:t xml:space="preserve">на уровень основного общего образования </w:t>
      </w:r>
      <w:proofErr w:type="gramStart"/>
      <w:r w:rsidRPr="00E961E3">
        <w:rPr>
          <w:rFonts w:ascii="Times New Roman" w:hAnsi="Times New Roman" w:cs="Times New Roman"/>
        </w:rPr>
        <w:t xml:space="preserve">( </w:t>
      </w:r>
      <w:proofErr w:type="gramEnd"/>
      <w:r w:rsidRPr="00E961E3">
        <w:rPr>
          <w:rFonts w:ascii="Times New Roman" w:hAnsi="Times New Roman" w:cs="Times New Roman"/>
        </w:rPr>
        <w:t>по ФГОС)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МБОУ «Школа №54»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Срок реализации: 5 лет</w:t>
      </w:r>
    </w:p>
    <w:p w:rsidR="00E961E3" w:rsidRPr="00E961E3" w:rsidRDefault="00E961E3" w:rsidP="00E961E3">
      <w:pPr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>Годы реализации: 2019\2020 -2023\2024</w:t>
      </w:r>
    </w:p>
    <w:p w:rsidR="006C1170" w:rsidRDefault="00E961E3" w:rsidP="008F01F8">
      <w:pPr>
        <w:ind w:left="142"/>
        <w:jc w:val="center"/>
        <w:rPr>
          <w:rFonts w:ascii="Times New Roman" w:hAnsi="Times New Roman" w:cs="Times New Roman"/>
          <w:bCs/>
        </w:rPr>
      </w:pPr>
      <w:r w:rsidRPr="00E961E3">
        <w:rPr>
          <w:rFonts w:ascii="Times New Roman" w:hAnsi="Times New Roman" w:cs="Times New Roman"/>
          <w:bCs/>
        </w:rPr>
        <w:t xml:space="preserve">Составители:   </w:t>
      </w:r>
      <w:r w:rsidR="00103F30">
        <w:rPr>
          <w:rFonts w:ascii="Times New Roman" w:hAnsi="Times New Roman" w:cs="Times New Roman"/>
          <w:bCs/>
        </w:rPr>
        <w:t>ШМО предметов гуманитарного цикла</w:t>
      </w: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Default="008F01F8" w:rsidP="008F01F8">
      <w:pPr>
        <w:ind w:left="142"/>
        <w:jc w:val="center"/>
        <w:rPr>
          <w:rFonts w:ascii="Times New Roman" w:hAnsi="Times New Roman" w:cs="Times New Roman"/>
          <w:bCs/>
        </w:rPr>
      </w:pPr>
    </w:p>
    <w:p w:rsidR="008F01F8" w:rsidRPr="00E961E3" w:rsidRDefault="008F01F8" w:rsidP="008F01F8">
      <w:pPr>
        <w:ind w:left="142"/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6C1170" w:rsidRPr="00E961E3" w:rsidRDefault="006C1170" w:rsidP="006C1170">
      <w:pPr>
        <w:ind w:left="142"/>
        <w:jc w:val="right"/>
        <w:rPr>
          <w:rFonts w:eastAsia="Calibri" w:cs="Times New Roman"/>
        </w:rPr>
      </w:pPr>
    </w:p>
    <w:p w:rsidR="006C1170" w:rsidRPr="00E961E3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6C1170" w:rsidRDefault="006C1170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8A7C7F" w:rsidRDefault="008A7C7F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8A7C7F" w:rsidRDefault="008A7C7F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E961E3" w:rsidRPr="00C00BDD" w:rsidRDefault="00E961E3" w:rsidP="006C1170">
      <w:pPr>
        <w:ind w:left="142"/>
        <w:jc w:val="center"/>
        <w:rPr>
          <w:rFonts w:ascii="Times New Roman" w:eastAsia="Calibri" w:hAnsi="Times New Roman" w:cs="Times New Roman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Статус документа </w:t>
      </w:r>
    </w:p>
    <w:p w:rsidR="00D34B7A" w:rsidRPr="00D34B7A" w:rsidRDefault="00FB1766" w:rsidP="00D34B7A">
      <w:pPr>
        <w:pStyle w:val="a4"/>
        <w:ind w:left="0" w:firstLine="567"/>
        <w:jc w:val="both"/>
        <w:rPr>
          <w:color w:val="000000"/>
        </w:rPr>
      </w:pPr>
      <w:r w:rsidRPr="0076331F">
        <w:rPr>
          <w:sz w:val="23"/>
          <w:szCs w:val="23"/>
        </w:rPr>
        <w:t>Рабочая</w:t>
      </w:r>
      <w:r w:rsidR="00CC16C0">
        <w:rPr>
          <w:sz w:val="23"/>
          <w:szCs w:val="23"/>
        </w:rPr>
        <w:t xml:space="preserve"> </w:t>
      </w:r>
      <w:r w:rsidR="00FE6D97">
        <w:rPr>
          <w:sz w:val="23"/>
          <w:szCs w:val="23"/>
        </w:rPr>
        <w:t xml:space="preserve">программа по </w:t>
      </w:r>
      <w:r w:rsidR="00A9335A">
        <w:rPr>
          <w:sz w:val="23"/>
          <w:szCs w:val="23"/>
        </w:rPr>
        <w:t xml:space="preserve">истории России. Всеобщей истории </w:t>
      </w:r>
      <w:r w:rsidR="00FE6D97">
        <w:rPr>
          <w:sz w:val="23"/>
          <w:szCs w:val="23"/>
        </w:rPr>
        <w:t xml:space="preserve">для V-IX классов </w:t>
      </w:r>
      <w:r w:rsidR="00D34B7A" w:rsidRPr="00D34B7A">
        <w:rPr>
          <w:sz w:val="23"/>
          <w:szCs w:val="23"/>
        </w:rPr>
        <w:t>создана на основе ООП МБОУ «Школа№ 54»</w:t>
      </w:r>
      <w:r w:rsidR="00D34B7A" w:rsidRPr="00D34B7A">
        <w:rPr>
          <w:color w:val="000000"/>
        </w:rPr>
        <w:t xml:space="preserve"> .</w:t>
      </w:r>
    </w:p>
    <w:p w:rsidR="00D34B7A" w:rsidRPr="00D34B7A" w:rsidRDefault="00D34B7A" w:rsidP="00D34B7A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Структура документа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>1. Планируемые результаты освоения учебного предмета «</w:t>
      </w:r>
      <w:r w:rsidR="00A9335A">
        <w:rPr>
          <w:sz w:val="23"/>
          <w:szCs w:val="23"/>
        </w:rPr>
        <w:t>Истории России. Всеобщей истории</w:t>
      </w:r>
      <w:r>
        <w:rPr>
          <w:sz w:val="23"/>
          <w:szCs w:val="23"/>
        </w:rPr>
        <w:t xml:space="preserve">» на уровне основного общего образования. </w:t>
      </w:r>
    </w:p>
    <w:p w:rsidR="00FE6D97" w:rsidRDefault="00FE6D97" w:rsidP="00FE6D97">
      <w:pPr>
        <w:pStyle w:val="Default"/>
        <w:spacing w:after="27"/>
        <w:rPr>
          <w:sz w:val="23"/>
          <w:szCs w:val="23"/>
        </w:rPr>
      </w:pPr>
      <w:r>
        <w:rPr>
          <w:sz w:val="23"/>
          <w:szCs w:val="23"/>
        </w:rPr>
        <w:t xml:space="preserve">2. Содержание учебного предмета. </w:t>
      </w:r>
    </w:p>
    <w:p w:rsidR="00FE6D97" w:rsidRDefault="00FE6D97" w:rsidP="00FE6D9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Default="00FE6D97" w:rsidP="00FE6D97">
      <w:pPr>
        <w:pStyle w:val="Default"/>
        <w:rPr>
          <w:sz w:val="23"/>
          <w:szCs w:val="23"/>
        </w:rPr>
      </w:pPr>
    </w:p>
    <w:p w:rsidR="00FE6D97" w:rsidRDefault="00FE6D97" w:rsidP="00FE6D97">
      <w:pPr>
        <w:pStyle w:val="Default"/>
        <w:ind w:left="720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Место уче</w:t>
      </w:r>
      <w:r w:rsidR="001513BE">
        <w:rPr>
          <w:b/>
          <w:bCs/>
          <w:sz w:val="23"/>
          <w:szCs w:val="23"/>
        </w:rPr>
        <w:t>бного предмета в учебном плане</w:t>
      </w:r>
    </w:p>
    <w:p w:rsidR="00FE6D97" w:rsidRDefault="00FE6D97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416FBC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24110F" w:rsidRDefault="001513BE" w:rsidP="00FE6D9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6E7E17" w:rsidTr="00FE6D97">
        <w:tc>
          <w:tcPr>
            <w:tcW w:w="1843" w:type="dxa"/>
            <w:vMerge w:val="restart"/>
          </w:tcPr>
          <w:p w:rsidR="00FE6D9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Итого </w:t>
            </w:r>
          </w:p>
        </w:tc>
      </w:tr>
      <w:tr w:rsidR="00FE6D97" w:rsidRPr="006E7E17" w:rsidTr="00FE6D97">
        <w:tc>
          <w:tcPr>
            <w:tcW w:w="1843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5 класс</w:t>
            </w:r>
          </w:p>
        </w:tc>
        <w:tc>
          <w:tcPr>
            <w:tcW w:w="1559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6 класс</w:t>
            </w:r>
          </w:p>
        </w:tc>
        <w:tc>
          <w:tcPr>
            <w:tcW w:w="1418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7 класс</w:t>
            </w:r>
          </w:p>
        </w:tc>
        <w:tc>
          <w:tcPr>
            <w:tcW w:w="1275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8 класс</w:t>
            </w:r>
          </w:p>
        </w:tc>
        <w:tc>
          <w:tcPr>
            <w:tcW w:w="1418" w:type="dxa"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6E7E17" w:rsidRDefault="00FE6D97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A9335A" w:rsidRPr="006E7E17" w:rsidTr="00FE6D97">
        <w:tc>
          <w:tcPr>
            <w:tcW w:w="1843" w:type="dxa"/>
          </w:tcPr>
          <w:p w:rsidR="00A9335A" w:rsidRPr="006E7E17" w:rsidRDefault="00251B9E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Общественн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научные предметы</w:t>
            </w:r>
            <w:r w:rsidR="00A9335A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A9335A" w:rsidRPr="00A9335A" w:rsidRDefault="00A9335A" w:rsidP="00A9335A">
            <w:pPr>
              <w:pStyle w:val="a8"/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  <w:r w:rsidRPr="00A9335A">
              <w:rPr>
                <w:rFonts w:ascii="Times New Roman" w:hAnsi="Times New Roman" w:cs="Times New Roman"/>
                <w:sz w:val="22"/>
              </w:rPr>
              <w:t>«История России. Всеобщая история»</w:t>
            </w:r>
          </w:p>
        </w:tc>
        <w:tc>
          <w:tcPr>
            <w:tcW w:w="1843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559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275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2/70</w:t>
            </w:r>
          </w:p>
        </w:tc>
        <w:tc>
          <w:tcPr>
            <w:tcW w:w="1418" w:type="dxa"/>
          </w:tcPr>
          <w:p w:rsidR="00A9335A" w:rsidRPr="006E7E17" w:rsidRDefault="00A9335A" w:rsidP="00A933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2/68</w:t>
            </w:r>
          </w:p>
        </w:tc>
        <w:tc>
          <w:tcPr>
            <w:tcW w:w="1984" w:type="dxa"/>
          </w:tcPr>
          <w:p w:rsidR="00A9335A" w:rsidRPr="006E7E17" w:rsidRDefault="00A9335A" w:rsidP="00F210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10</w:t>
            </w:r>
            <w:r w:rsidRPr="006E7E17">
              <w:rPr>
                <w:rFonts w:ascii="Times New Roman" w:hAnsi="Times New Roman" w:cs="Times New Roman"/>
                <w:bCs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348</w:t>
            </w:r>
          </w:p>
        </w:tc>
      </w:tr>
    </w:tbl>
    <w:p w:rsidR="001513BE" w:rsidRDefault="001513BE" w:rsidP="001513BE">
      <w:pPr>
        <w:pStyle w:val="Default"/>
        <w:spacing w:after="27"/>
        <w:rPr>
          <w:sz w:val="23"/>
          <w:szCs w:val="23"/>
        </w:rPr>
      </w:pPr>
    </w:p>
    <w:p w:rsidR="001513BE" w:rsidRPr="00DF79C9" w:rsidRDefault="00A9335A" w:rsidP="00A9335A">
      <w:pPr>
        <w:pStyle w:val="a8"/>
        <w:rPr>
          <w:rFonts w:ascii="Times New Roman" w:hAnsi="Times New Roman" w:cs="Times New Roman"/>
          <w:b/>
          <w:bCs/>
          <w:color w:val="000000" w:themeColor="text1"/>
          <w:sz w:val="22"/>
        </w:rPr>
      </w:pPr>
      <w:r w:rsidRPr="0076331F">
        <w:rPr>
          <w:rFonts w:ascii="Times New Roman" w:hAnsi="Times New Roman" w:cs="Times New Roman"/>
          <w:b/>
          <w:sz w:val="23"/>
          <w:szCs w:val="23"/>
          <w:lang w:val="en-US"/>
        </w:rPr>
        <w:t>I</w:t>
      </w:r>
      <w:r w:rsidRPr="0076331F">
        <w:rPr>
          <w:rFonts w:ascii="Times New Roman" w:hAnsi="Times New Roman" w:cs="Times New Roman"/>
          <w:b/>
          <w:sz w:val="23"/>
          <w:szCs w:val="23"/>
        </w:rPr>
        <w:t>.</w:t>
      </w:r>
      <w:r w:rsidR="00BC0CA1" w:rsidRPr="0076331F">
        <w:rPr>
          <w:rFonts w:ascii="Times New Roman" w:hAnsi="Times New Roman" w:cs="Times New Roman"/>
          <w:b/>
          <w:sz w:val="23"/>
          <w:szCs w:val="23"/>
        </w:rPr>
        <w:t>Р</w:t>
      </w:r>
      <w:r w:rsidR="001513BE" w:rsidRPr="0076331F">
        <w:rPr>
          <w:rFonts w:ascii="Times New Roman" w:hAnsi="Times New Roman" w:cs="Times New Roman"/>
          <w:b/>
          <w:sz w:val="23"/>
          <w:szCs w:val="23"/>
        </w:rPr>
        <w:t>езультаты</w:t>
      </w:r>
      <w:r w:rsidR="001513BE" w:rsidRPr="00DF79C9">
        <w:rPr>
          <w:rFonts w:ascii="Times New Roman" w:hAnsi="Times New Roman" w:cs="Times New Roman"/>
          <w:b/>
          <w:sz w:val="23"/>
          <w:szCs w:val="23"/>
        </w:rPr>
        <w:t xml:space="preserve"> освоения учебного предмета «</w:t>
      </w:r>
      <w:r w:rsidRPr="00DF79C9">
        <w:rPr>
          <w:rFonts w:ascii="Times New Roman" w:hAnsi="Times New Roman" w:cs="Times New Roman"/>
          <w:b/>
          <w:sz w:val="22"/>
        </w:rPr>
        <w:t xml:space="preserve">История России. Всеобщая история» </w:t>
      </w:r>
      <w:r w:rsidR="001513BE" w:rsidRPr="00DF79C9">
        <w:rPr>
          <w:rFonts w:ascii="Times New Roman" w:hAnsi="Times New Roman" w:cs="Times New Roman"/>
          <w:b/>
          <w:sz w:val="23"/>
          <w:szCs w:val="23"/>
        </w:rPr>
        <w:t>на уровне основного общего образования</w:t>
      </w:r>
    </w:p>
    <w:p w:rsidR="001513BE" w:rsidRPr="001513BE" w:rsidRDefault="001513BE" w:rsidP="001513BE">
      <w:pPr>
        <w:pStyle w:val="Default"/>
        <w:spacing w:after="27"/>
        <w:ind w:left="1080"/>
        <w:rPr>
          <w:b/>
          <w:sz w:val="23"/>
          <w:szCs w:val="23"/>
        </w:rPr>
      </w:pPr>
    </w:p>
    <w:p w:rsidR="00DF79C9" w:rsidRPr="00DF79C9" w:rsidRDefault="001513BE" w:rsidP="00DF79C9">
      <w:pPr>
        <w:pStyle w:val="a8"/>
        <w:rPr>
          <w:rFonts w:ascii="Times New Roman" w:hAnsi="Times New Roman" w:cs="Times New Roman"/>
          <w:sz w:val="22"/>
          <w:szCs w:val="22"/>
        </w:rPr>
      </w:pPr>
      <w:r w:rsidRPr="00DF79C9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результатами </w:t>
      </w:r>
      <w:r w:rsidRPr="00DF79C9">
        <w:rPr>
          <w:rFonts w:ascii="Times New Roman" w:hAnsi="Times New Roman" w:cs="Times New Roman"/>
          <w:sz w:val="22"/>
          <w:szCs w:val="22"/>
        </w:rPr>
        <w:t>освоения выпускниками основной школы программы по</w:t>
      </w:r>
      <w:r w:rsidR="00DF79C9" w:rsidRPr="00DF79C9">
        <w:rPr>
          <w:rFonts w:ascii="Times New Roman" w:hAnsi="Times New Roman" w:cs="Times New Roman"/>
          <w:sz w:val="22"/>
          <w:szCs w:val="22"/>
        </w:rPr>
        <w:t xml:space="preserve"> </w:t>
      </w:r>
      <w:r w:rsidR="00DF79C9"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Pr="00DF79C9">
        <w:rPr>
          <w:rFonts w:ascii="Times New Roman" w:hAnsi="Times New Roman" w:cs="Times New Roman"/>
          <w:sz w:val="22"/>
          <w:szCs w:val="22"/>
        </w:rPr>
        <w:t xml:space="preserve"> являются</w:t>
      </w:r>
      <w:r w:rsidR="00DF79C9" w:rsidRPr="00DF79C9">
        <w:rPr>
          <w:rFonts w:ascii="Times New Roman" w:hAnsi="Times New Roman" w:cs="Times New Roman"/>
          <w:sz w:val="22"/>
          <w:szCs w:val="22"/>
        </w:rPr>
        <w:t xml:space="preserve">: 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этнокультурных, социальных и экономических особенностей;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DF79C9" w:rsidRPr="00DF79C9" w:rsidRDefault="00DF79C9" w:rsidP="00CE711F">
      <w:pPr>
        <w:pStyle w:val="a8"/>
        <w:rPr>
          <w:rFonts w:ascii="Times New Roman" w:hAnsi="Times New Roman" w:cs="Times New Roman"/>
          <w:sz w:val="22"/>
          <w:szCs w:val="22"/>
        </w:rPr>
      </w:pPr>
      <w:proofErr w:type="spellStart"/>
      <w:r w:rsidRPr="00DF79C9">
        <w:rPr>
          <w:rFonts w:ascii="Times New Roman" w:hAnsi="Times New Roman" w:cs="Times New Roman"/>
          <w:b/>
          <w:bCs/>
          <w:sz w:val="22"/>
          <w:szCs w:val="22"/>
        </w:rPr>
        <w:t>Метапредметными</w:t>
      </w:r>
      <w:proofErr w:type="spellEnd"/>
      <w:r w:rsidRPr="00DF79C9">
        <w:rPr>
          <w:rFonts w:ascii="Times New Roman" w:hAnsi="Times New Roman" w:cs="Times New Roman"/>
          <w:b/>
          <w:bCs/>
          <w:sz w:val="22"/>
          <w:szCs w:val="22"/>
        </w:rPr>
        <w:t xml:space="preserve"> результатами </w:t>
      </w:r>
      <w:r w:rsidRPr="00DF79C9">
        <w:rPr>
          <w:rFonts w:ascii="Times New Roman" w:hAnsi="Times New Roman" w:cs="Times New Roman"/>
          <w:sz w:val="22"/>
          <w:szCs w:val="22"/>
        </w:rPr>
        <w:t xml:space="preserve">освоения выпускниками основной школы программы по </w:t>
      </w:r>
      <w:r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="00595E6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умение оценивать правильность выполнения учебной задачи, собственные возможности ее решения;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логическое рассуждение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, умозаключение (индуктивное, дедуктивное и по аналогии) и делать выводы;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смысловое чтение;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595E67" w:rsidRPr="00595E67" w:rsidRDefault="00595E67" w:rsidP="00CE711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DF79C9" w:rsidRPr="00DF79C9" w:rsidRDefault="00DF79C9" w:rsidP="00CE711F">
      <w:pPr>
        <w:pStyle w:val="a8"/>
        <w:rPr>
          <w:rFonts w:ascii="Times New Roman" w:hAnsi="Times New Roman" w:cs="Times New Roman"/>
          <w:b/>
          <w:bCs/>
          <w:sz w:val="22"/>
          <w:szCs w:val="22"/>
        </w:rPr>
      </w:pPr>
      <w:r w:rsidRPr="00DF79C9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Предметными результатами освоения выпускниками основной школы программы по </w:t>
      </w:r>
      <w:r w:rsidRPr="00DF79C9">
        <w:rPr>
          <w:rFonts w:ascii="Times New Roman" w:hAnsi="Times New Roman" w:cs="Times New Roman"/>
          <w:b/>
          <w:sz w:val="22"/>
          <w:szCs w:val="22"/>
        </w:rPr>
        <w:t>«Истории России. Всеобщей истории»</w:t>
      </w:r>
      <w:r w:rsidRPr="00DF79C9">
        <w:rPr>
          <w:rFonts w:ascii="Times New Roman" w:hAnsi="Times New Roman" w:cs="Times New Roman"/>
          <w:sz w:val="22"/>
          <w:szCs w:val="22"/>
        </w:rPr>
        <w:t xml:space="preserve"> </w:t>
      </w:r>
      <w:r w:rsidRPr="00DF79C9">
        <w:rPr>
          <w:rFonts w:ascii="Times New Roman" w:hAnsi="Times New Roman" w:cs="Times New Roman"/>
          <w:b/>
          <w:bCs/>
          <w:sz w:val="22"/>
          <w:szCs w:val="22"/>
        </w:rPr>
        <w:t>являются: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>
        <w:rPr>
          <w:rFonts w:ascii="Times New Roman" w:eastAsiaTheme="minorHAnsi" w:hAnsi="Times New Roman" w:cs="Times New Roman"/>
          <w:bCs/>
          <w:color w:val="auto"/>
          <w:lang w:eastAsia="en-US"/>
        </w:rPr>
        <w:t>1)</w:t>
      </w: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формирование основ гражданской,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этнонациональной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2) 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3)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полиэтничном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 и многоконфессиональном мире;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4) формирование важнейших культурно-исторических ориентиров для гражданской,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этнонациональной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5) 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595E67" w:rsidRPr="00595E67" w:rsidRDefault="00595E67" w:rsidP="00CE711F">
      <w:pPr>
        <w:spacing w:after="200"/>
        <w:contextualSpacing/>
        <w:jc w:val="both"/>
        <w:rPr>
          <w:rFonts w:ascii="Times New Roman" w:eastAsiaTheme="minorHAnsi" w:hAnsi="Times New Roman" w:cs="Times New Roman"/>
          <w:bCs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6)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>полиэтничном</w:t>
      </w:r>
      <w:proofErr w:type="spellEnd"/>
      <w:r w:rsidRPr="00595E67">
        <w:rPr>
          <w:rFonts w:ascii="Times New Roman" w:eastAsiaTheme="minorHAnsi" w:hAnsi="Times New Roman" w:cs="Times New Roman"/>
          <w:bCs/>
          <w:color w:val="auto"/>
          <w:lang w:eastAsia="en-US"/>
        </w:rPr>
        <w:t xml:space="preserve"> и многоконфессиональном Российском государстве.</w:t>
      </w:r>
    </w:p>
    <w:p w:rsidR="001513BE" w:rsidRPr="00145088" w:rsidRDefault="001513BE" w:rsidP="001513BE">
      <w:pPr>
        <w:pStyle w:val="a4"/>
        <w:ind w:left="1080"/>
        <w:rPr>
          <w:b/>
          <w:bCs/>
          <w:sz w:val="23"/>
          <w:szCs w:val="23"/>
        </w:rPr>
      </w:pPr>
    </w:p>
    <w:p w:rsidR="001513BE" w:rsidRDefault="001513BE" w:rsidP="001513BE">
      <w:pPr>
        <w:pStyle w:val="Default"/>
        <w:ind w:left="1080"/>
        <w:jc w:val="center"/>
        <w:rPr>
          <w:b/>
          <w:sz w:val="23"/>
          <w:szCs w:val="23"/>
        </w:rPr>
      </w:pPr>
      <w:r w:rsidRPr="001513BE">
        <w:rPr>
          <w:b/>
          <w:sz w:val="23"/>
          <w:szCs w:val="23"/>
        </w:rPr>
        <w:t xml:space="preserve">Результаты обучения </w:t>
      </w:r>
      <w:r w:rsidR="000A3207" w:rsidRPr="00DF79C9">
        <w:rPr>
          <w:b/>
          <w:sz w:val="22"/>
          <w:szCs w:val="22"/>
        </w:rPr>
        <w:t>«Истории России. Всеобщей истории»</w:t>
      </w:r>
      <w:r w:rsidR="000A3207" w:rsidRPr="00DF79C9">
        <w:rPr>
          <w:sz w:val="22"/>
          <w:szCs w:val="22"/>
        </w:rPr>
        <w:t xml:space="preserve"> </w:t>
      </w:r>
      <w:r w:rsidRPr="001513BE">
        <w:rPr>
          <w:b/>
          <w:sz w:val="23"/>
          <w:szCs w:val="23"/>
        </w:rPr>
        <w:t>в 5 классе</w:t>
      </w: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пятиклассниками программы по истории  являются: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95E67" w:rsidRPr="00595E67" w:rsidRDefault="00595E67" w:rsidP="00595E67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95E67" w:rsidRPr="000A3207" w:rsidRDefault="00595E67" w:rsidP="00103F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существующие и планировать будущие образовательные результаты;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103F30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3E4794" w:rsidRPr="002311D6" w:rsidRDefault="003E4794" w:rsidP="003E4794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3E4794" w:rsidRPr="002311D6" w:rsidRDefault="003E4794" w:rsidP="003E4794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3E4794" w:rsidRPr="002311D6" w:rsidRDefault="003E4794" w:rsidP="003E4794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3E4794" w:rsidRPr="002311D6" w:rsidRDefault="003E4794" w:rsidP="008A7C7F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</w:t>
      </w:r>
      <w:r w:rsidRPr="002311D6">
        <w:rPr>
          <w:rFonts w:ascii="Times New Roman" w:eastAsia="Calibri" w:hAnsi="Times New Roman"/>
          <w:lang w:eastAsia="en-US"/>
        </w:rPr>
        <w:lastRenderedPageBreak/>
        <w:t xml:space="preserve">по аналогии) и делать выводы. </w:t>
      </w:r>
      <w:proofErr w:type="gramEnd"/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3E4794" w:rsidRPr="002311D6" w:rsidRDefault="003E4794" w:rsidP="008A7C7F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3E4794" w:rsidRPr="002311D6" w:rsidRDefault="003E4794" w:rsidP="008A7C7F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-осуществлять взаимодействие с электронными поисковыми системами, словарями;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3E4794" w:rsidRPr="002311D6" w:rsidRDefault="003E4794" w:rsidP="008A7C7F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3E4794" w:rsidRPr="002311D6" w:rsidRDefault="003E4794" w:rsidP="008A7C7F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3E4794" w:rsidRPr="002311D6" w:rsidRDefault="003E4794" w:rsidP="008A7C7F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E4794" w:rsidRPr="002311D6" w:rsidRDefault="003E4794" w:rsidP="008A7C7F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3E4794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8A7C7F" w:rsidRDefault="008A7C7F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8A7C7F" w:rsidRPr="002311D6" w:rsidRDefault="008A7C7F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3E4794" w:rsidRPr="002311D6" w:rsidRDefault="003E4794" w:rsidP="008A7C7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</w:p>
    <w:p w:rsidR="000A3207" w:rsidRPr="000A3207" w:rsidRDefault="000A3207" w:rsidP="008A7C7F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пятиклассниками 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История Древнего мира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 xml:space="preserve"> 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:•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103F30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Первобытность.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определять место исторических событий первобытной </w:t>
      </w:r>
      <w:proofErr w:type="spellStart"/>
      <w:r w:rsidRPr="002311D6">
        <w:rPr>
          <w:rFonts w:ascii="Times New Roman" w:eastAsia="Calibri" w:hAnsi="Times New Roman"/>
          <w:lang w:eastAsia="en-US"/>
        </w:rPr>
        <w:t>эпохиво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Древний Восток.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 в странах Древнего Востока,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Древняя Греция</w:t>
      </w:r>
    </w:p>
    <w:p w:rsidR="00E954B1" w:rsidRPr="002311D6" w:rsidRDefault="00E954B1" w:rsidP="00E954B1">
      <w:pPr>
        <w:widowControl w:val="0"/>
        <w:tabs>
          <w:tab w:val="left" w:pos="993"/>
          <w:tab w:val="left" w:pos="3092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  <w:r w:rsidRPr="002311D6">
        <w:rPr>
          <w:rFonts w:ascii="Times New Roman" w:eastAsia="Calibri" w:hAnsi="Times New Roman"/>
          <w:i/>
          <w:u w:val="single"/>
          <w:lang w:eastAsia="en-US"/>
        </w:rPr>
        <w:tab/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мира;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Древней Греции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видеть проявления влияния античного искусства в окружающей среде;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Древний Рим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расселении человеческих общностей, расположении древних цивилизаций и государств, местах важнейших событий;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отрывках исторических текстов, материальных памятниках Древнего Рима;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</w:t>
      </w:r>
      <w:proofErr w:type="spellStart"/>
      <w:r w:rsidRPr="002311D6">
        <w:rPr>
          <w:rFonts w:ascii="Times New Roman" w:eastAsia="Calibri" w:hAnsi="Times New Roman"/>
          <w:lang w:eastAsia="en-US"/>
        </w:rPr>
        <w:t>объяснять</w:t>
      </w:r>
      <w:proofErr w:type="gramStart"/>
      <w:r w:rsidRPr="002311D6">
        <w:rPr>
          <w:rFonts w:ascii="Times New Roman" w:eastAsia="Calibri" w:hAnsi="Times New Roman"/>
          <w:lang w:eastAsia="en-US"/>
        </w:rPr>
        <w:t>,в</w:t>
      </w:r>
      <w:proofErr w:type="spellEnd"/>
      <w:proofErr w:type="gramEnd"/>
      <w:r w:rsidRPr="002311D6">
        <w:rPr>
          <w:rFonts w:ascii="Times New Roman" w:eastAsia="Calibri" w:hAnsi="Times New Roman"/>
          <w:lang w:eastAsia="en-US"/>
        </w:rPr>
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наиболее значительным событиям и личностям древней истории.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характеристику общественного строя древних государств;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сопоставлять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видеть проявления влияния античного искусства в окружающей среде;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высказывать суждения о значении и месте исторического и культурного наследия древних обществ в мировой истории.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</w:p>
    <w:p w:rsidR="001513BE" w:rsidRDefault="001513BE" w:rsidP="001513BE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="000A3207" w:rsidRPr="00DF79C9">
        <w:rPr>
          <w:b/>
          <w:sz w:val="22"/>
          <w:szCs w:val="22"/>
        </w:rPr>
        <w:t>«Истории России. Всеобщей истории»</w:t>
      </w:r>
      <w:r w:rsidR="000A3207"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>в 6 классе</w:t>
      </w:r>
    </w:p>
    <w:p w:rsidR="00CE711F" w:rsidRDefault="00CE711F" w:rsidP="001513BE">
      <w:pPr>
        <w:pStyle w:val="a4"/>
        <w:ind w:left="1080"/>
        <w:jc w:val="center"/>
        <w:rPr>
          <w:b/>
          <w:bCs/>
          <w:sz w:val="23"/>
          <w:szCs w:val="23"/>
        </w:rPr>
      </w:pP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954B1" w:rsidRPr="000A3207" w:rsidRDefault="00E954B1" w:rsidP="00103F3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A3207" w:rsidRDefault="000A3207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-идентифицировать собственные проблемы и определять главную проблему;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-выдвигать версии решения проблемы, формулировать гипотезы, предвосхищать конечный результат;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-ставить цель деятельности на основе определенной проблемы и существующих возможностей;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954B1" w:rsidRPr="002311D6" w:rsidRDefault="00E954B1" w:rsidP="00103F30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lastRenderedPageBreak/>
        <w:t>Познавательные УУД</w:t>
      </w:r>
    </w:p>
    <w:p w:rsidR="00E954B1" w:rsidRPr="002311D6" w:rsidRDefault="00E954B1" w:rsidP="00E954B1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954B1" w:rsidRPr="002311D6" w:rsidRDefault="00E954B1" w:rsidP="00E954B1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E954B1" w:rsidRPr="002311D6" w:rsidRDefault="00E954B1" w:rsidP="00E954B1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E954B1" w:rsidRPr="002311D6" w:rsidRDefault="00E954B1" w:rsidP="00E954B1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954B1" w:rsidRPr="002311D6" w:rsidRDefault="00E954B1" w:rsidP="00E954B1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954B1" w:rsidRPr="002311D6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-использовать информацию с учетом этических и правовых норм;</w:t>
      </w:r>
    </w:p>
    <w:p w:rsidR="00E954B1" w:rsidRDefault="00E954B1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E711F" w:rsidRPr="002311D6" w:rsidRDefault="00CE711F" w:rsidP="00E954B1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</w:p>
    <w:p w:rsidR="00103F30" w:rsidRDefault="00103F30" w:rsidP="00103F30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CE711F" w:rsidRDefault="00CE711F" w:rsidP="00103F30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Раннее Средневековье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ценностях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u w:val="single"/>
          <w:lang w:eastAsia="en-US"/>
        </w:rPr>
      </w:pPr>
      <w:proofErr w:type="spellStart"/>
      <w:r w:rsidRPr="002311D6">
        <w:rPr>
          <w:rFonts w:ascii="Times New Roman" w:eastAsia="Calibri" w:hAnsi="Times New Roman"/>
          <w:u w:val="single"/>
          <w:lang w:eastAsia="en-US"/>
        </w:rPr>
        <w:t>Учащийсяполучит</w:t>
      </w:r>
      <w:proofErr w:type="spellEnd"/>
      <w:r w:rsidRPr="002311D6">
        <w:rPr>
          <w:rFonts w:ascii="Times New Roman" w:eastAsia="Calibri" w:hAnsi="Times New Roman"/>
          <w:u w:val="single"/>
          <w:lang w:eastAsia="en-US"/>
        </w:rPr>
        <w:t xml:space="preserve">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i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i/>
          <w:lang w:eastAsia="en-US"/>
        </w:rPr>
        <w:t>едневековья (Русь, Запад, Восток);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Зрелое Средневековье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Зрелого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i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i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</w:t>
      </w:r>
      <w:r w:rsidRPr="002311D6">
        <w:rPr>
          <w:rFonts w:ascii="Times New Roman" w:eastAsia="Calibri" w:hAnsi="Times New Roman"/>
          <w:i/>
          <w:lang w:eastAsia="en-US"/>
        </w:rPr>
        <w:t>сравнивать свидетельства различных исторических источников, выявляя в них общее и различия;</w:t>
      </w:r>
    </w:p>
    <w:p w:rsidR="00265D33" w:rsidRDefault="00E954B1" w:rsidP="00265D33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Страны Востока в Средние века.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в странах Востока в Средние века,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265D33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shd w:val="clear" w:color="auto" w:fill="FFFFFF"/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Государства доколумбовой Америки.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 Доколумбовой Америки</w:t>
      </w:r>
      <w:proofErr w:type="gramStart"/>
      <w:r w:rsidRPr="002311D6">
        <w:rPr>
          <w:rFonts w:ascii="Times New Roman" w:eastAsia="Calibri" w:hAnsi="Times New Roman"/>
          <w:lang w:eastAsia="en-US"/>
        </w:rPr>
        <w:t xml:space="preserve">, ; </w:t>
      </w:r>
      <w:proofErr w:type="gramEnd"/>
      <w:r w:rsidRPr="002311D6">
        <w:rPr>
          <w:rFonts w:ascii="Times New Roman" w:eastAsia="Calibri" w:hAnsi="Times New Roman"/>
          <w:lang w:eastAsia="en-US"/>
        </w:rPr>
        <w:t>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государствах в Средние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История России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От Древней Руси к Российскому государству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Восточная Европа в середине I тыс. н.э.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в Восточной Европе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Образование государства Русь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Русь в конце X – начале XII в.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lastRenderedPageBreak/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Русь в середине XII – начале XIII в.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265D33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Русские земли в середине XIII - XIV в</w:t>
      </w:r>
      <w:r w:rsidRPr="002311D6">
        <w:rPr>
          <w:rFonts w:ascii="Times New Roman" w:eastAsia="Calibri" w:hAnsi="Times New Roman"/>
          <w:lang w:eastAsia="en-US"/>
        </w:rPr>
        <w:t xml:space="preserve">.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отечественной и всеобщей истории Средних веков;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Народы и государства степной зоны Восточной Европы и Сибири в XIII-XV вв.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 xml:space="preserve"> </w:t>
      </w:r>
      <w:r w:rsidRPr="002311D6">
        <w:rPr>
          <w:rFonts w:ascii="Times New Roman" w:eastAsia="Calibri" w:hAnsi="Times New Roman"/>
          <w:i/>
          <w:lang w:eastAsia="en-US"/>
        </w:rPr>
        <w:t>.</w:t>
      </w:r>
      <w:proofErr w:type="gramEnd"/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Средних веков.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Формирование единого Русского государства в XV веке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едние века, о направлениях крупнейших передвижений людей – походов, завоеваний, колонизаций и др.;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 xml:space="preserve">Культурное пространство 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сопоставительную характеристику политического устройства госуда</w:t>
      </w:r>
      <w:proofErr w:type="gramStart"/>
      <w:r w:rsidRPr="002311D6">
        <w:rPr>
          <w:rFonts w:ascii="Times New Roman" w:eastAsia="Calibri" w:hAnsi="Times New Roman"/>
          <w:lang w:eastAsia="en-US"/>
        </w:rPr>
        <w:t>рств Ср</w:t>
      </w:r>
      <w:proofErr w:type="gramEnd"/>
      <w:r w:rsidRPr="002311D6">
        <w:rPr>
          <w:rFonts w:ascii="Times New Roman" w:eastAsia="Calibri" w:hAnsi="Times New Roman"/>
          <w:lang w:eastAsia="en-US"/>
        </w:rPr>
        <w:t>едневековья (Русь, Запад, Восток);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сравнивать свидетельства различных исторических источников, выявляя в них общее и различия;</w:t>
      </w:r>
    </w:p>
    <w:p w:rsidR="00E954B1" w:rsidRPr="002311D6" w:rsidRDefault="00E954B1" w:rsidP="00E954B1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E954B1" w:rsidRPr="000A3207" w:rsidRDefault="00E954B1" w:rsidP="000A320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</w:p>
    <w:p w:rsidR="000A3207" w:rsidRDefault="000A3207" w:rsidP="000A3207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7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CE39A8" w:rsidRPr="000A3207" w:rsidRDefault="00CE39A8" w:rsidP="000A3207">
      <w:pPr>
        <w:pStyle w:val="a8"/>
        <w:rPr>
          <w:rFonts w:ascii="Times New Roman" w:hAnsi="Times New Roman" w:cs="Times New Roman"/>
          <w:b/>
          <w:bCs/>
          <w:sz w:val="22"/>
          <w:szCs w:val="23"/>
        </w:rPr>
      </w:pPr>
    </w:p>
    <w:p w:rsidR="00E954B1" w:rsidRDefault="00E954B1" w:rsidP="00E954B1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954B1" w:rsidRPr="00595E67" w:rsidRDefault="00E954B1" w:rsidP="00E954B1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F3645" w:rsidRPr="00F21081" w:rsidRDefault="00E954B1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11) развитие эстетического сознания через освоение художественного наследия народов России и мира, творческой деятельности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эстетического характера.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2311D6">
        <w:rPr>
          <w:rFonts w:ascii="Times New Roman" w:eastAsia="Calibri" w:hAnsi="Times New Roman"/>
          <w:lang w:eastAsia="en-US"/>
        </w:rPr>
        <w:t>Уч</w:t>
      </w:r>
      <w:proofErr w:type="spell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-строить модель/схему на основе условий задачи и/или способа ее решения;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CE711F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F7069" w:rsidRPr="002311D6" w:rsidRDefault="008F7069" w:rsidP="00CE711F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8F7069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8F7069" w:rsidRPr="002311D6" w:rsidRDefault="00265D33" w:rsidP="00CE711F">
      <w:pPr>
        <w:pStyle w:val="a8"/>
        <w:jc w:val="both"/>
        <w:rPr>
          <w:rFonts w:ascii="Times New Roman" w:eastAsia="Calibri" w:hAnsi="Times New Roman"/>
          <w:b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История Нового времени.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Европа в конце Х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V</w:t>
      </w:r>
      <w:proofErr w:type="gramEnd"/>
      <w:r w:rsidRPr="002311D6">
        <w:rPr>
          <w:rFonts w:ascii="Times New Roman" w:eastAsia="Calibri" w:hAnsi="Times New Roman"/>
          <w:b/>
          <w:lang w:eastAsia="en-US"/>
        </w:rPr>
        <w:t xml:space="preserve">- </w:t>
      </w:r>
      <w:r w:rsidRPr="002311D6">
        <w:rPr>
          <w:rFonts w:ascii="Times New Roman" w:eastAsia="Calibri" w:hAnsi="Times New Roman"/>
          <w:b/>
          <w:bCs/>
          <w:lang w:eastAsia="en-US"/>
        </w:rPr>
        <w:t>начале XVII 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стр</w:t>
      </w:r>
      <w:proofErr w:type="gramEnd"/>
      <w:r w:rsidRPr="002311D6">
        <w:rPr>
          <w:rFonts w:ascii="Times New Roman" w:eastAsia="Calibri" w:hAnsi="Times New Roman"/>
          <w:lang w:eastAsia="en-US"/>
        </w:rPr>
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государств в Новое время;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Европы и Северной Америки в середине XVII—ХVIII 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Стран Европы и Северной Америки;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Востока в XVI—XVIII вв.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из истории стран Востока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стран Востока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Россия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 xml:space="preserve"> 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 XVI – XVII вв.: от великого княжества к царству Россия в XVI веке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объяснять причины и следствия ключевых событий и процессов истории </w:t>
      </w:r>
      <w:proofErr w:type="spellStart"/>
      <w:r w:rsidRPr="002311D6">
        <w:rPr>
          <w:rFonts w:ascii="Times New Roman" w:eastAsia="Calibri" w:hAnsi="Times New Roman"/>
          <w:lang w:eastAsia="en-US"/>
        </w:rPr>
        <w:t>России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XVI</w:t>
      </w:r>
      <w:proofErr w:type="spellEnd"/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 века</w:t>
      </w:r>
      <w:r w:rsidRPr="002311D6">
        <w:rPr>
          <w:rFonts w:ascii="Times New Roman" w:eastAsia="Calibri" w:hAnsi="Times New Roman"/>
          <w:lang w:eastAsia="en-US"/>
        </w:rPr>
        <w:t>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развитие России;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widowControl w:val="0"/>
        <w:ind w:right="20"/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b/>
          <w:shd w:val="clear" w:color="auto" w:fill="FFFFFF"/>
          <w:lang w:eastAsia="en-US"/>
        </w:rPr>
        <w:t>Смута в России.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Смутного времени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использовать историческую карту как источник информации о границах России в Смутное время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Россия в XVII веке.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применять знание фактов для характеристики эпохи России </w:t>
      </w:r>
      <w:proofErr w:type="spellStart"/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>XVII</w:t>
      </w:r>
      <w:proofErr w:type="spellEnd"/>
      <w:r w:rsidRPr="002311D6">
        <w:rPr>
          <w:rFonts w:ascii="Times New Roman" w:eastAsia="Calibri" w:hAnsi="Times New Roman"/>
          <w:bCs/>
          <w:lang w:eastAsia="en-US"/>
        </w:rPr>
        <w:t xml:space="preserve"> веке.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, её процессов, явлений, ключевых событий;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• использовать историческую карту как источник информации о границах России </w:t>
      </w:r>
      <w:r w:rsidRPr="002311D6">
        <w:rPr>
          <w:rFonts w:ascii="Times New Roman" w:eastAsia="Calibri" w:hAnsi="Times New Roman"/>
          <w:bCs/>
          <w:lang w:eastAsia="en-US"/>
        </w:rPr>
        <w:t xml:space="preserve">XVII веке. </w:t>
      </w:r>
    </w:p>
    <w:p w:rsidR="008F7069" w:rsidRPr="002311D6" w:rsidRDefault="008F7069" w:rsidP="00CE711F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CE711F" w:rsidRDefault="008F7069" w:rsidP="00CE711F">
      <w:pPr>
        <w:contextualSpacing/>
        <w:jc w:val="both"/>
        <w:rPr>
          <w:rFonts w:ascii="Times New Roman" w:eastAsia="Calibri" w:hAnsi="Times New Roman"/>
          <w:b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</w:p>
    <w:p w:rsidR="008F7069" w:rsidRPr="002311D6" w:rsidRDefault="00CE711F" w:rsidP="008F7069">
      <w:pPr>
        <w:contextualSpacing/>
        <w:rPr>
          <w:rFonts w:ascii="Times New Roman" w:eastAsia="Calibri" w:hAnsi="Times New Roman"/>
          <w:b/>
          <w:bCs/>
          <w:lang w:eastAsia="en-US"/>
        </w:rPr>
      </w:pPr>
      <w:r>
        <w:rPr>
          <w:rFonts w:ascii="Times New Roman" w:eastAsia="Calibri" w:hAnsi="Times New Roman"/>
          <w:b/>
          <w:bCs/>
          <w:lang w:eastAsia="en-US"/>
        </w:rPr>
        <w:t>Культурное пространство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получит возможность научиться:</w:t>
      </w:r>
    </w:p>
    <w:p w:rsidR="008F7069" w:rsidRPr="002311D6" w:rsidRDefault="008F7069" w:rsidP="008F7069">
      <w:pPr>
        <w:contextualSpacing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8F7069">
      <w:pPr>
        <w:contextualSpacing/>
        <w:jc w:val="center"/>
        <w:rPr>
          <w:rFonts w:ascii="Times New Roman" w:eastAsia="Calibri" w:hAnsi="Times New Roman"/>
          <w:b/>
          <w:lang w:eastAsia="en-US"/>
        </w:rPr>
      </w:pPr>
    </w:p>
    <w:p w:rsidR="00CE39A8" w:rsidRPr="00F21081" w:rsidRDefault="00CE39A8" w:rsidP="00F21081">
      <w:pPr>
        <w:pStyle w:val="a8"/>
        <w:rPr>
          <w:rFonts w:ascii="Times New Roman" w:hAnsi="Times New Roman" w:cs="Times New Roman"/>
          <w:b/>
          <w:bCs/>
          <w:sz w:val="22"/>
          <w:szCs w:val="22"/>
        </w:rPr>
      </w:pPr>
    </w:p>
    <w:p w:rsidR="00821AFD" w:rsidRDefault="00821AFD" w:rsidP="00821AFD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8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8F7069" w:rsidRDefault="008F7069" w:rsidP="008F7069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F7069" w:rsidRPr="00F21081" w:rsidRDefault="008F7069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-составлять план решения проблемы (выполнения проекта, проведения исследования);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-планировать и корректировать свою индивидуальную образовательную траекторию.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Познавательные УУД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на основе сравнения предметов и явлений, выделяя при этом общие признаки;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-излагать полученную информацию, интерпретируя ее в контексте решаемой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</w:t>
      </w:r>
      <w:proofErr w:type="spellStart"/>
      <w:r w:rsidRPr="002311D6">
        <w:rPr>
          <w:rFonts w:ascii="Times New Roman" w:eastAsia="Calibri" w:hAnsi="Times New Roman"/>
          <w:lang w:eastAsia="en-US"/>
        </w:rPr>
        <w:t>вербализовать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эмоциональное впечатление, оказанное на него источником;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8F7069" w:rsidRPr="002311D6" w:rsidRDefault="008F7069" w:rsidP="008F7069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-обозначать символом и знаком предмет и/или явление;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в тексте требуемую информацию (в соответствии с целями своей деятельности);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2311D6">
        <w:rPr>
          <w:rFonts w:ascii="Times New Roman" w:eastAsia="Calibri" w:hAnsi="Times New Roman"/>
          <w:lang w:eastAsia="en-US"/>
        </w:rPr>
        <w:t>non-fiction</w:t>
      </w:r>
      <w:proofErr w:type="spellEnd"/>
      <w:r w:rsidRPr="002311D6">
        <w:rPr>
          <w:rFonts w:ascii="Times New Roman" w:eastAsia="Calibri" w:hAnsi="Times New Roman"/>
          <w:lang w:eastAsia="en-US"/>
        </w:rPr>
        <w:t>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критически оценивать содержание и форму текста.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lastRenderedPageBreak/>
        <w:t>-осуществлять взаимодействие с электронными поисковыми системами, словарями;</w:t>
      </w:r>
    </w:p>
    <w:p w:rsidR="008F7069" w:rsidRPr="002311D6" w:rsidRDefault="008F7069" w:rsidP="008F7069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8F7069" w:rsidRPr="002311D6" w:rsidRDefault="008F7069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8F7069" w:rsidRPr="002311D6" w:rsidRDefault="008F7069" w:rsidP="008F7069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</w:t>
      </w:r>
    </w:p>
    <w:p w:rsidR="008F7069" w:rsidRPr="002311D6" w:rsidRDefault="008F7069" w:rsidP="008F7069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8F7069" w:rsidRPr="002311D6" w:rsidRDefault="008F7069" w:rsidP="008F7069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-выделять информационный аспект задачи, оперировать данными, использовать модель решения задачи;</w:t>
      </w:r>
    </w:p>
    <w:p w:rsidR="008F7069" w:rsidRPr="002311D6" w:rsidRDefault="008F7069" w:rsidP="008F7069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информацию с учетом этических и правовых норм;</w:t>
      </w:r>
    </w:p>
    <w:p w:rsidR="008F7069" w:rsidRPr="002311D6" w:rsidRDefault="008F7069" w:rsidP="00CE711F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F7069" w:rsidRPr="002311D6" w:rsidRDefault="00265D33" w:rsidP="00CE711F">
      <w:pPr>
        <w:pStyle w:val="a8"/>
        <w:jc w:val="both"/>
        <w:rPr>
          <w:rFonts w:ascii="Times New Roman" w:eastAsia="Calibri" w:hAnsi="Times New Roman"/>
          <w:b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 являются: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научится: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локализовать во времени хронологические рамки и рубежные события Нового времени XVIII в.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</w:t>
      </w:r>
      <w:r w:rsidRPr="002311D6">
        <w:rPr>
          <w:rFonts w:ascii="Times New Roman" w:eastAsia="Calibri" w:hAnsi="Times New Roman"/>
          <w:lang w:eastAsia="en-US"/>
        </w:rPr>
        <w:tab/>
        <w:t>применять знание фактов для характеристики эпохи нового времени, её процессов, явлений, ключевых событий;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анализировать информацию из различных источников по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развитие России и других стран в Новое время, сравнивать исторические ситуации и события;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 всеобщей истории Нового времени.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 получит возможность научиться: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используя историческую карту, характеризовать социально-экономическое и политическое  государств в Новое время;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8F7069" w:rsidRPr="002311D6" w:rsidRDefault="008F7069" w:rsidP="00CE711F">
      <w:pPr>
        <w:shd w:val="clear" w:color="auto" w:fill="FFFFFF"/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сравнивать развитие России и других стран в Новое время, объяснять, в чём заключались общие черты и особенности;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«История России. XVIII в.»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Учащийся научится: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• датировать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читать историческую карту с опорой на легенду и текст учебника; находить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проводить поиск информации в исторических текстах, материальных исторических памятниках;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характеризовать важные факты отечественной истории XVIII в., классифицировать и группировать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их по различным признакам;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рассказывать (устно или письменно) о главных исторических событиях отечественной истории изучаемого периода и их участниках;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составлять описание образа жизни различных групп населения России, памятников материальной и художественной культуры; рассказывать о значительных событиях истории России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раскрывать характерные, существенные черты: а) экономического и социального развития России в XVIII в.; б) эволюции политического строя (включая понятия «самодержавие», «абсолютизм» и др.); в) ценностей, религиозных воззрений, представлений человека о мире; г) художественной культуры России в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развитие России и других стран в XVIII в., показывать общие черты и особенности (в связи с понятиями «абсолютизм», «Просвещение» и др.);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оценку событиям и личностям отечественной истории изучаемого периода;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Ученик получит возможность научиться: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давать сравнительную характеристику политического устройства Российского государств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lang w:eastAsia="en-US"/>
        </w:rPr>
        <w:t>в XVIII в.;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сопоставлять вариативные версии и оценки в учебном и документальном текстах, формулировать</w:t>
      </w:r>
    </w:p>
    <w:p w:rsidR="008F7069" w:rsidRPr="002311D6" w:rsidRDefault="008F7069" w:rsidP="00CE711F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собственные гипотезы по дискуссионным и морально-этическим вопросам истории России XVIII в.;</w:t>
      </w:r>
    </w:p>
    <w:p w:rsidR="008F7069" w:rsidRPr="002311D6" w:rsidRDefault="008F7069" w:rsidP="008F7069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 образно характеризовать яркие исторические личности и типичных представителей социокультурных групп российского общества, описывать памятники истории и культуры России, используя основные</w:t>
      </w:r>
    </w:p>
    <w:p w:rsidR="008F7069" w:rsidRPr="002311D6" w:rsidRDefault="008F7069" w:rsidP="008F7069">
      <w:pPr>
        <w:tabs>
          <w:tab w:val="left" w:pos="142"/>
          <w:tab w:val="left" w:pos="284"/>
          <w:tab w:val="left" w:pos="426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 дополнительные источники, а также приёмы творческой (эмпатической) реконструкции образов прошлого; представлять результаты своей работы в формате рассказов (сообщений), презентаций с использованием ИКТ;</w:t>
      </w:r>
    </w:p>
    <w:p w:rsidR="00821AFD" w:rsidRPr="000A3207" w:rsidRDefault="00821AFD" w:rsidP="00821AFD">
      <w:pPr>
        <w:pStyle w:val="a8"/>
        <w:rPr>
          <w:rFonts w:ascii="Times New Roman" w:hAnsi="Times New Roman" w:cs="Times New Roman"/>
          <w:b/>
          <w:bCs/>
          <w:sz w:val="22"/>
          <w:szCs w:val="23"/>
        </w:rPr>
      </w:pPr>
    </w:p>
    <w:p w:rsidR="00F21081" w:rsidRDefault="00F21081" w:rsidP="00F21081">
      <w:pPr>
        <w:pStyle w:val="a4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 xml:space="preserve">Результаты обучения </w:t>
      </w:r>
      <w:r w:rsidRPr="00DF79C9">
        <w:rPr>
          <w:b/>
          <w:sz w:val="22"/>
          <w:szCs w:val="22"/>
        </w:rPr>
        <w:t>«Истории России. Всеобщей истории»</w:t>
      </w:r>
      <w:r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в </w:t>
      </w:r>
      <w:r>
        <w:rPr>
          <w:b/>
          <w:bCs/>
          <w:sz w:val="23"/>
          <w:szCs w:val="23"/>
        </w:rPr>
        <w:t>9</w:t>
      </w:r>
      <w:r w:rsidRPr="001513BE">
        <w:rPr>
          <w:b/>
          <w:bCs/>
          <w:sz w:val="23"/>
          <w:szCs w:val="23"/>
        </w:rPr>
        <w:t xml:space="preserve"> классе</w:t>
      </w:r>
    </w:p>
    <w:p w:rsidR="008F7069" w:rsidRDefault="008F7069" w:rsidP="008F7069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Личностными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результатами </w:t>
      </w:r>
      <w:r w:rsidRPr="000A3207">
        <w:rPr>
          <w:rFonts w:ascii="Times New Roman" w:hAnsi="Times New Roman" w:cs="Times New Roman"/>
          <w:sz w:val="22"/>
          <w:szCs w:val="22"/>
        </w:rPr>
        <w:t>освоения программы по истории  являются: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1) </w:t>
      </w: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способности</w:t>
      </w:r>
      <w:proofErr w:type="gramEnd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proofErr w:type="gramStart"/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F7069" w:rsidRPr="00595E67" w:rsidRDefault="008F7069" w:rsidP="008F7069">
      <w:pPr>
        <w:widowControl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F7069" w:rsidRPr="00F21081" w:rsidRDefault="008F7069" w:rsidP="00265D3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95E67">
        <w:rPr>
          <w:rFonts w:ascii="Times New Roman" w:eastAsiaTheme="minorHAnsi" w:hAnsi="Times New Roman" w:cs="Times New Roman"/>
          <w:color w:val="auto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Регулятивные УУД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-анализировать существующие и планировать будущие образовательные результаты;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идентифицировать собственные проблемы и определять главную проблему;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-формулировать учебные задачи как шаги достижения поставленной цели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необходимые действи</w:t>
      </w:r>
      <w:proofErr w:type="gramStart"/>
      <w:r w:rsidRPr="002311D6">
        <w:rPr>
          <w:rFonts w:ascii="Times New Roman" w:eastAsia="Calibri" w:hAnsi="Times New Roman"/>
          <w:lang w:eastAsia="en-US"/>
        </w:rPr>
        <w:t>е(</w:t>
      </w:r>
      <w:proofErr w:type="gramEnd"/>
      <w:r w:rsidRPr="002311D6">
        <w:rPr>
          <w:rFonts w:ascii="Times New Roman" w:eastAsia="Calibri" w:hAnsi="Times New Roman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-составлять план решения проблемы (выполнения проекта, проведения исследования);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-планировать и корректировать свою индивидуальную образовательную траекторию.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2311D6">
        <w:rPr>
          <w:rFonts w:ascii="Times New Roman" w:eastAsia="Calibri" w:hAnsi="Times New Roman"/>
          <w:lang w:eastAsia="en-US"/>
        </w:rPr>
        <w:t>-о</w:t>
      </w:r>
      <w:proofErr w:type="gramEnd"/>
      <w:r w:rsidRPr="002311D6">
        <w:rPr>
          <w:rFonts w:ascii="Times New Roman" w:eastAsia="Calibri" w:hAnsi="Times New Roman"/>
          <w:lang w:eastAsia="en-US"/>
        </w:rPr>
        <w:t>ценки своей учебной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свою деятельность, аргументируя причины достижения или отсутствия планируемого 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-сверять свои действия с целью и, при необходимости, исправлять ошибки самостоятельно.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-оценивать правильность выполнения учебной задачи, собственные возможности ее решения.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критерии правильности (корректности) выполнения учебной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-фиксировать и анализировать динамику собственных образовательных результатов.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 w:rsidRPr="002311D6">
        <w:rPr>
          <w:rFonts w:ascii="Times New Roman" w:eastAsia="Calibri" w:hAnsi="Times New Roman"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lang w:eastAsia="en-US"/>
        </w:rPr>
        <w:t xml:space="preserve"> учебной и познавательной.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учебной ситуации и нести за него ответственность;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43A9A" w:rsidRPr="002311D6" w:rsidRDefault="00443A9A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lastRenderedPageBreak/>
        <w:t>Познавательные УУД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proofErr w:type="gramEnd"/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-подбирать слова, соподчиненные ключевому слову, определяющие его признаки и свойства;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общий признак двух или нескольких предметов или явлений и объяснять их сходство;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явление из общего ряда других явлений;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рассуждение на основе сравнения предметов и явлений, выделяя при этом общие признаки;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-излагать полученную информацию, интерпретируя ее в контексте решаемой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</w:t>
      </w:r>
      <w:proofErr w:type="spellStart"/>
      <w:r w:rsidRPr="002311D6">
        <w:rPr>
          <w:rFonts w:ascii="Times New Roman" w:eastAsia="Calibri" w:hAnsi="Times New Roman"/>
          <w:lang w:eastAsia="en-US"/>
        </w:rPr>
        <w:t>вербализовать</w:t>
      </w:r>
      <w:proofErr w:type="spellEnd"/>
      <w:r w:rsidRPr="002311D6">
        <w:rPr>
          <w:rFonts w:ascii="Times New Roman" w:eastAsia="Calibri" w:hAnsi="Times New Roman"/>
          <w:lang w:eastAsia="en-US"/>
        </w:rPr>
        <w:t xml:space="preserve"> эмоциональное впечатление, оказанное на него источником;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43A9A" w:rsidRPr="002311D6" w:rsidRDefault="00443A9A" w:rsidP="00443A9A">
      <w:pPr>
        <w:widowControl w:val="0"/>
        <w:tabs>
          <w:tab w:val="left" w:pos="1134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-обозначать символом и знаком предмет и/или явление;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абстрактный или реальный образ предмета и/или явления;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модель/схему на основе условий задачи и/или способа ее решения;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-преобразовывать модели с целью выявления общих законов, определяющих данную предметную область;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2311D6">
        <w:rPr>
          <w:rFonts w:ascii="Times New Roman" w:eastAsia="Calibri" w:hAnsi="Times New Roman"/>
          <w:lang w:eastAsia="en-US"/>
        </w:rPr>
        <w:t>текстовое</w:t>
      </w:r>
      <w:proofErr w:type="gramEnd"/>
      <w:r w:rsidRPr="002311D6">
        <w:rPr>
          <w:rFonts w:ascii="Times New Roman" w:eastAsia="Calibri" w:hAnsi="Times New Roman"/>
          <w:lang w:eastAsia="en-US"/>
        </w:rPr>
        <w:t>, и наоборот;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-находить в тексте требуемую информацию (в соответствии с целями своей деятельности);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-устанавливать взаимосвязь описанных в тексте событий, явлений, процессов;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-резюмировать главную идею текста;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2311D6">
        <w:rPr>
          <w:rFonts w:ascii="Times New Roman" w:eastAsia="Calibri" w:hAnsi="Times New Roman"/>
          <w:lang w:eastAsia="en-US"/>
        </w:rPr>
        <w:t>non-fiction</w:t>
      </w:r>
      <w:proofErr w:type="spellEnd"/>
      <w:r w:rsidRPr="002311D6">
        <w:rPr>
          <w:rFonts w:ascii="Times New Roman" w:eastAsia="Calibri" w:hAnsi="Times New Roman"/>
          <w:lang w:eastAsia="en-US"/>
        </w:rPr>
        <w:t>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критически оценивать содержание и форму текста.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-определять необходимые ключевые поисковые слова и запросы;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-осуществлять взаимодействие с электронными поисковыми системами, словарями;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>-формировать множественную выборку из поисковых источников для объективизации результатов поиска;</w:t>
      </w:r>
    </w:p>
    <w:p w:rsidR="00443A9A" w:rsidRPr="002311D6" w:rsidRDefault="00443A9A" w:rsidP="00265D33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-соотносить полученные результаты поиска со своей деятельностью.</w:t>
      </w:r>
    </w:p>
    <w:p w:rsidR="00443A9A" w:rsidRPr="002311D6" w:rsidRDefault="00443A9A" w:rsidP="00443A9A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b/>
          <w:lang w:eastAsia="en-US"/>
        </w:rPr>
        <w:t>Коммуникативные УУД</w:t>
      </w:r>
    </w:p>
    <w:p w:rsidR="00443A9A" w:rsidRPr="002311D6" w:rsidRDefault="00443A9A" w:rsidP="00443A9A">
      <w:pPr>
        <w:tabs>
          <w:tab w:val="left" w:pos="993"/>
        </w:tabs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</w:t>
      </w:r>
    </w:p>
    <w:p w:rsidR="00443A9A" w:rsidRPr="002311D6" w:rsidRDefault="00443A9A" w:rsidP="00443A9A">
      <w:pPr>
        <w:widowControl w:val="0"/>
        <w:tabs>
          <w:tab w:val="left" w:pos="426"/>
        </w:tabs>
        <w:contextualSpacing/>
        <w:jc w:val="both"/>
        <w:rPr>
          <w:rFonts w:ascii="Times New Roman" w:eastAsia="Calibri" w:hAnsi="Times New Roman"/>
        </w:rPr>
      </w:pPr>
      <w:r w:rsidRPr="002311D6">
        <w:rPr>
          <w:rFonts w:ascii="Times New Roman" w:eastAsia="Calibri" w:hAnsi="Times New Roman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возможные роли в совместной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-играть определенную роль в совместной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-строить позитивные отношения в процессе учебной и познавательной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43A9A" w:rsidRPr="002311D6" w:rsidRDefault="00443A9A" w:rsidP="00443A9A">
      <w:pPr>
        <w:widowControl w:val="0"/>
        <w:tabs>
          <w:tab w:val="left" w:pos="142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-определять задачу коммуникации и в соответствии с ней отбирать речевые средства;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-представлять в устной или письменной форме развернутый план собственной деятельности;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-высказывать и обосновывать мнение (суждение) и запрашивать мнение партнера в рамках диалога;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-принимать решение в ходе диалога и согласовывать его с собеседником;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lastRenderedPageBreak/>
        <w:t>-использовать вербальные средства (средства логической связи) для выделения смысловых блоков своего выступления;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-выделять информационный аспект задачи, оперировать данными, использовать модель решения задачи;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43A9A" w:rsidRPr="002311D6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-использовать информацию с учетом этических и правовых норм;</w:t>
      </w:r>
    </w:p>
    <w:p w:rsidR="00443A9A" w:rsidRDefault="00443A9A" w:rsidP="00443A9A">
      <w:pPr>
        <w:widowControl w:val="0"/>
        <w:tabs>
          <w:tab w:val="left" w:pos="993"/>
        </w:tabs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43A9A" w:rsidRPr="002311D6" w:rsidRDefault="00265D33" w:rsidP="00265D33">
      <w:pPr>
        <w:pStyle w:val="a8"/>
        <w:jc w:val="both"/>
        <w:rPr>
          <w:rFonts w:ascii="Times New Roman" w:eastAsia="Calibri" w:hAnsi="Times New Roman"/>
          <w:b/>
          <w:shd w:val="clear" w:color="auto" w:fill="FFFFFF"/>
          <w:lang w:eastAsia="en-US"/>
        </w:rPr>
      </w:pPr>
      <w:r w:rsidRPr="000A3207">
        <w:rPr>
          <w:rFonts w:ascii="Times New Roman" w:hAnsi="Times New Roman" w:cs="Times New Roman"/>
          <w:b/>
          <w:bCs/>
          <w:sz w:val="22"/>
          <w:szCs w:val="22"/>
        </w:rPr>
        <w:t xml:space="preserve">Предметными результатами </w:t>
      </w:r>
      <w:r w:rsidRPr="000A3207">
        <w:rPr>
          <w:rFonts w:ascii="Times New Roman" w:hAnsi="Times New Roman" w:cs="Times New Roman"/>
          <w:b/>
          <w:sz w:val="22"/>
          <w:szCs w:val="22"/>
        </w:rPr>
        <w:t xml:space="preserve">освоения </w:t>
      </w:r>
      <w:r w:rsidRPr="000A3207">
        <w:rPr>
          <w:rFonts w:ascii="Times New Roman" w:hAnsi="Times New Roman" w:cs="Times New Roman"/>
          <w:sz w:val="22"/>
          <w:szCs w:val="22"/>
        </w:rPr>
        <w:t xml:space="preserve">программы по </w:t>
      </w:r>
      <w:r>
        <w:rPr>
          <w:rFonts w:ascii="Times New Roman" w:hAnsi="Times New Roman" w:cs="Times New Roman"/>
          <w:sz w:val="22"/>
          <w:szCs w:val="22"/>
        </w:rPr>
        <w:t>истории</w:t>
      </w:r>
      <w:r w:rsidRPr="000A3207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443A9A" w:rsidRPr="002311D6" w:rsidRDefault="00443A9A" w:rsidP="00443A9A">
      <w:pPr>
        <w:tabs>
          <w:tab w:val="left" w:pos="284"/>
        </w:tabs>
        <w:autoSpaceDE w:val="0"/>
        <w:autoSpaceDN w:val="0"/>
        <w:adjustRightInd w:val="0"/>
        <w:contextualSpacing/>
        <w:rPr>
          <w:rFonts w:ascii="Times New Roman" w:eastAsia="Calibri" w:hAnsi="Times New Roman"/>
          <w:b/>
          <w:bCs/>
          <w:iCs/>
        </w:rPr>
      </w:pPr>
      <w:r w:rsidRPr="002311D6">
        <w:rPr>
          <w:rFonts w:ascii="Times New Roman" w:eastAsia="Calibri" w:hAnsi="Times New Roman"/>
          <w:b/>
          <w:bCs/>
          <w:iCs/>
        </w:rPr>
        <w:t>Новая история.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Страны Европы и Северной Америки в 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bCs/>
          <w:lang w:eastAsia="en-US"/>
        </w:rPr>
        <w:t>ХIХ в странах Европы и Северной Америки в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всеобщей истории Нового времени;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и всеобщей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Страны Европы и Северной Америки в 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265D33">
      <w:pPr>
        <w:contextualSpacing/>
        <w:jc w:val="both"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lastRenderedPageBreak/>
        <w:t>Страны Азии, Африки и Латинской Америки в 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</w:t>
      </w:r>
      <w:r>
        <w:rPr>
          <w:rFonts w:ascii="Times New Roman" w:eastAsia="Calibri" w:hAnsi="Times New Roman"/>
          <w:lang w:eastAsia="en-US"/>
        </w:rPr>
        <w:t xml:space="preserve"> </w:t>
      </w:r>
      <w:r w:rsidRPr="002311D6">
        <w:rPr>
          <w:rFonts w:ascii="Times New Roman" w:eastAsia="Calibri" w:hAnsi="Times New Roman"/>
          <w:bCs/>
          <w:lang w:eastAsia="en-US"/>
        </w:rPr>
        <w:t>ХIХ в странах Азии, Африки и Латинской Америки в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использовать историческую карту как источник информации о границах  других государств в Новое время,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всеобщей истории Нового времени;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Страны Азии, Африки и Латинской  Америки в 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265D33">
      <w:pPr>
        <w:contextualSpacing/>
        <w:jc w:val="both"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/>
          <w:bCs/>
          <w:lang w:eastAsia="en-US"/>
        </w:rPr>
      </w:pPr>
      <w:r w:rsidRPr="002311D6">
        <w:rPr>
          <w:rFonts w:ascii="Times New Roman" w:eastAsia="Calibri" w:hAnsi="Times New Roman"/>
          <w:b/>
          <w:bCs/>
          <w:lang w:eastAsia="en-US"/>
        </w:rPr>
        <w:t>Российская империя в ХIХ </w:t>
      </w:r>
      <w:proofErr w:type="gramStart"/>
      <w:r w:rsidRPr="002311D6">
        <w:rPr>
          <w:rFonts w:ascii="Times New Roman" w:eastAsia="Calibri" w:hAnsi="Times New Roman"/>
          <w:b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научится: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локализовать во времени хронологические рамки и рубежные события Российской империи</w:t>
      </w:r>
      <w:r w:rsidRPr="002311D6">
        <w:rPr>
          <w:rFonts w:ascii="Times New Roman" w:eastAsia="Calibri" w:hAnsi="Times New Roman"/>
          <w:bCs/>
          <w:lang w:eastAsia="en-US"/>
        </w:rPr>
        <w:t xml:space="preserve">  ХIХ </w:t>
      </w:r>
      <w:proofErr w:type="gramStart"/>
      <w:r w:rsidRPr="002311D6">
        <w:rPr>
          <w:rFonts w:ascii="Times New Roman" w:eastAsia="Calibri" w:hAnsi="Times New Roman"/>
          <w:bCs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lang w:eastAsia="en-US"/>
        </w:rPr>
        <w:t xml:space="preserve">.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 xml:space="preserve"> • анализировать информацию различных источников по истории России; 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составлять описание положения и образа жизни основных социальных гру</w:t>
      </w:r>
      <w:proofErr w:type="gramStart"/>
      <w:r w:rsidRPr="002311D6">
        <w:rPr>
          <w:rFonts w:ascii="Times New Roman" w:eastAsia="Calibri" w:hAnsi="Times New Roman"/>
          <w:lang w:eastAsia="en-US"/>
        </w:rPr>
        <w:t>пп в др</w:t>
      </w:r>
      <w:proofErr w:type="gramEnd"/>
      <w:r w:rsidRPr="002311D6">
        <w:rPr>
          <w:rFonts w:ascii="Times New Roman" w:eastAsia="Calibri" w:hAnsi="Times New Roman"/>
          <w:lang w:eastAsia="en-US"/>
        </w:rPr>
        <w:t>угих странах, памятников материальной и художественной культуры России;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систематизировать исторический материал, содержащийся в учебной и дополнительной литературе по отечественной истории Нового времени;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proofErr w:type="gramStart"/>
      <w:r w:rsidRPr="002311D6">
        <w:rPr>
          <w:rFonts w:ascii="Times New Roman" w:eastAsia="Calibri" w:hAnsi="Times New Roman"/>
          <w:lang w:eastAsia="en-US"/>
        </w:rPr>
        <w:t>• раскрывать характерные, существенные черты: а) экономического и социального развития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  <w:proofErr w:type="gramEnd"/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сопоставлять развитие России и других стран в Новое время, сравнивать исторические ситуации и события;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b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давать оценку событиям и личностям отечественной  истории Нового времени.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2311D6">
        <w:rPr>
          <w:rFonts w:ascii="Times New Roman" w:eastAsia="Calibri" w:hAnsi="Times New Roman"/>
          <w:i/>
          <w:u w:val="single"/>
          <w:lang w:eastAsia="en-US"/>
        </w:rPr>
        <w:t>Выпускник получит возможность научиться:</w:t>
      </w:r>
    </w:p>
    <w:p w:rsidR="00443A9A" w:rsidRPr="002311D6" w:rsidRDefault="00443A9A" w:rsidP="00443A9A">
      <w:pPr>
        <w:shd w:val="clear" w:color="auto" w:fill="FFFFFF"/>
        <w:contextualSpacing/>
        <w:rPr>
          <w:rFonts w:ascii="Times New Roman" w:eastAsia="Calibri" w:hAnsi="Times New Roman"/>
          <w:bCs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 xml:space="preserve">используя историческую карту, характеризовать </w:t>
      </w:r>
      <w:r w:rsidRPr="002311D6">
        <w:rPr>
          <w:rFonts w:ascii="Times New Roman" w:eastAsia="Calibri" w:hAnsi="Times New Roman"/>
          <w:bCs/>
          <w:i/>
          <w:lang w:eastAsia="en-US"/>
        </w:rPr>
        <w:t>Российскую империю ХIХ </w:t>
      </w:r>
      <w:proofErr w:type="gramStart"/>
      <w:r w:rsidRPr="002311D6">
        <w:rPr>
          <w:rFonts w:ascii="Times New Roman" w:eastAsia="Calibri" w:hAnsi="Times New Roman"/>
          <w:bCs/>
          <w:i/>
          <w:lang w:eastAsia="en-US"/>
        </w:rPr>
        <w:t>в</w:t>
      </w:r>
      <w:proofErr w:type="gramEnd"/>
      <w:r w:rsidRPr="002311D6">
        <w:rPr>
          <w:rFonts w:ascii="Times New Roman" w:eastAsia="Calibri" w:hAnsi="Times New Roman"/>
          <w:bCs/>
          <w:i/>
          <w:lang w:eastAsia="en-US"/>
        </w:rPr>
        <w:t>.</w:t>
      </w:r>
    </w:p>
    <w:p w:rsidR="00443A9A" w:rsidRPr="002311D6" w:rsidRDefault="00443A9A" w:rsidP="00443A9A">
      <w:pPr>
        <w:contextualSpacing/>
        <w:jc w:val="both"/>
        <w:rPr>
          <w:rFonts w:ascii="Times New Roman" w:eastAsia="Calibri" w:hAnsi="Times New Roman"/>
          <w:i/>
          <w:lang w:eastAsia="en-US"/>
        </w:rPr>
      </w:pPr>
      <w:r w:rsidRPr="002311D6">
        <w:rPr>
          <w:rFonts w:ascii="Times New Roman" w:eastAsia="Calibri" w:hAnsi="Times New Roman"/>
          <w:lang w:eastAsia="en-US"/>
        </w:rPr>
        <w:t>• </w:t>
      </w:r>
      <w:r w:rsidRPr="002311D6">
        <w:rPr>
          <w:rFonts w:ascii="Times New Roman" w:eastAsia="Calibri" w:hAnsi="Times New Roman"/>
          <w:i/>
          <w:lang w:eastAsia="en-US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F21081" w:rsidRDefault="00F21081" w:rsidP="001513BE">
      <w:pPr>
        <w:pStyle w:val="Default"/>
        <w:ind w:left="1080"/>
        <w:jc w:val="center"/>
        <w:rPr>
          <w:b/>
          <w:bCs/>
          <w:sz w:val="23"/>
          <w:szCs w:val="23"/>
        </w:rPr>
      </w:pPr>
    </w:p>
    <w:p w:rsidR="001513BE" w:rsidRDefault="001513BE" w:rsidP="001513BE">
      <w:pPr>
        <w:pStyle w:val="Default"/>
        <w:ind w:left="1080"/>
        <w:jc w:val="center"/>
        <w:rPr>
          <w:b/>
          <w:bCs/>
          <w:sz w:val="23"/>
          <w:szCs w:val="23"/>
        </w:rPr>
      </w:pPr>
      <w:r w:rsidRPr="001513BE">
        <w:rPr>
          <w:b/>
          <w:bCs/>
          <w:sz w:val="23"/>
          <w:szCs w:val="23"/>
        </w:rPr>
        <w:t>Планируемые результаты изучения</w:t>
      </w:r>
      <w:r w:rsidR="00CE39A8">
        <w:rPr>
          <w:b/>
          <w:bCs/>
          <w:sz w:val="23"/>
          <w:szCs w:val="23"/>
        </w:rPr>
        <w:t xml:space="preserve"> </w:t>
      </w:r>
      <w:r w:rsidR="00CE39A8" w:rsidRPr="00DF79C9">
        <w:rPr>
          <w:b/>
          <w:sz w:val="22"/>
          <w:szCs w:val="22"/>
        </w:rPr>
        <w:t>«Истории России. Всеобщей истории»</w:t>
      </w:r>
      <w:r w:rsidR="00CE39A8" w:rsidRPr="00DF79C9">
        <w:rPr>
          <w:sz w:val="22"/>
          <w:szCs w:val="22"/>
        </w:rPr>
        <w:t xml:space="preserve"> </w:t>
      </w:r>
      <w:r w:rsidRPr="001513BE">
        <w:rPr>
          <w:b/>
          <w:bCs/>
          <w:sz w:val="23"/>
          <w:szCs w:val="23"/>
        </w:rPr>
        <w:t xml:space="preserve"> в основной школе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lastRenderedPageBreak/>
        <w:t>Соотнесение элементов учебной деятельности школьни</w:t>
      </w:r>
      <w:r w:rsidRPr="00674B7B">
        <w:rPr>
          <w:rFonts w:ascii="Times New Roman" w:hAnsi="Times New Roman"/>
        </w:rPr>
        <w:softHyphen/>
        <w:t xml:space="preserve">ков и ведущих процедур исторического познания позволяет определить </w:t>
      </w:r>
      <w:r w:rsidRPr="00674B7B">
        <w:rPr>
          <w:rFonts w:ascii="Times New Roman" w:hAnsi="Times New Roman"/>
          <w:i/>
          <w:iCs/>
        </w:rPr>
        <w:t>структуру подготовки учащихся 5—9 классов по истории</w:t>
      </w:r>
      <w:r w:rsidRPr="00674B7B">
        <w:rPr>
          <w:rFonts w:ascii="Times New Roman" w:hAnsi="Times New Roman"/>
        </w:rPr>
        <w:t xml:space="preserve"> в единстве ее содержательных (объектных) и </w:t>
      </w:r>
      <w:proofErr w:type="spellStart"/>
      <w:r w:rsidRPr="00674B7B">
        <w:rPr>
          <w:rFonts w:ascii="Times New Roman" w:hAnsi="Times New Roman"/>
        </w:rPr>
        <w:t>де</w:t>
      </w:r>
      <w:r w:rsidRPr="00674B7B">
        <w:rPr>
          <w:rFonts w:ascii="Times New Roman" w:hAnsi="Times New Roman"/>
        </w:rPr>
        <w:softHyphen/>
        <w:t>ятельностных</w:t>
      </w:r>
      <w:proofErr w:type="spellEnd"/>
      <w:r w:rsidRPr="00674B7B">
        <w:rPr>
          <w:rFonts w:ascii="Times New Roman" w:hAnsi="Times New Roman"/>
        </w:rPr>
        <w:t xml:space="preserve">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>Знание хронологии, работа с хронологией: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соотносить год с веком, устанавливать последователь</w:t>
      </w:r>
      <w:r w:rsidRPr="00674B7B">
        <w:rPr>
          <w:rFonts w:ascii="Times New Roman" w:hAnsi="Times New Roman"/>
        </w:rPr>
        <w:softHyphen/>
        <w:t>ность и длительность исторических событий.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 xml:space="preserve">Знание исторических фактов, работа с фактами: </w:t>
      </w:r>
      <w:r w:rsidRPr="00674B7B">
        <w:rPr>
          <w:rFonts w:ascii="Times New Roman" w:hAnsi="Times New Roman"/>
        </w:rPr>
        <w:t>•характеризовать место, обстоятельства, участников, ре</w:t>
      </w:r>
      <w:r w:rsidRPr="00674B7B">
        <w:rPr>
          <w:rFonts w:ascii="Times New Roman" w:hAnsi="Times New Roman"/>
        </w:rPr>
        <w:softHyphen/>
        <w:t>зультаты важнейших исторических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группировать (классифицировать) факты по различным признакам.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  <w:iCs/>
        </w:rPr>
      </w:pPr>
      <w:r w:rsidRPr="00674B7B">
        <w:rPr>
          <w:rFonts w:ascii="Times New Roman" w:hAnsi="Times New Roman"/>
          <w:i/>
          <w:iCs/>
        </w:rPr>
        <w:t>Работа с историческими источниками: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 xml:space="preserve">читать историческую карту с опорой на легенду; •проводить поиск необходимой информации в одном </w:t>
      </w:r>
      <w:proofErr w:type="spellStart"/>
      <w:r w:rsidRPr="00674B7B">
        <w:rPr>
          <w:rFonts w:ascii="Times New Roman" w:hAnsi="Times New Roman"/>
        </w:rPr>
        <w:t>илинескольких</w:t>
      </w:r>
      <w:proofErr w:type="spellEnd"/>
      <w:r w:rsidRPr="00674B7B">
        <w:rPr>
          <w:rFonts w:ascii="Times New Roman" w:hAnsi="Times New Roman"/>
        </w:rPr>
        <w:t xml:space="preserve"> источниках (материальных, текстовых, изобрази</w:t>
      </w:r>
      <w:r w:rsidRPr="00674B7B">
        <w:rPr>
          <w:rFonts w:ascii="Times New Roman" w:hAnsi="Times New Roman"/>
        </w:rPr>
        <w:softHyphen/>
        <w:t>тельных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сравнивать данные разных источников, выявлять их сходство и различия.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Описание (реконструкция):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рассказывать (устно или письменно) об исторических событиях, их участниках;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характеризовать условия и образ жизни, занятия людей в различные исторические эпохи;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на основе текста и иллюстраций учебника, дополнитель</w:t>
      </w:r>
      <w:r w:rsidRPr="00674B7B">
        <w:rPr>
          <w:rFonts w:ascii="Times New Roman" w:hAnsi="Times New Roman"/>
        </w:rPr>
        <w:softHyphen/>
        <w:t>ной литературы, макетов и т. п. составлять описание истори</w:t>
      </w:r>
      <w:r w:rsidRPr="00674B7B">
        <w:rPr>
          <w:rFonts w:ascii="Times New Roman" w:hAnsi="Times New Roman"/>
        </w:rPr>
        <w:softHyphen/>
        <w:t>ческих объектов, памятников.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Анализ, объяснение: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различать факт (событие) и его описание (факт источ</w:t>
      </w:r>
      <w:r w:rsidRPr="00674B7B">
        <w:rPr>
          <w:rFonts w:ascii="Times New Roman" w:hAnsi="Times New Roman"/>
        </w:rPr>
        <w:softHyphen/>
        <w:t>ника, факт историка);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соотносить единичные исторические факты и общие явления;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называть характерные, существенные признаки истори</w:t>
      </w:r>
      <w:r w:rsidRPr="00674B7B">
        <w:rPr>
          <w:rFonts w:ascii="Times New Roman" w:hAnsi="Times New Roman"/>
        </w:rPr>
        <w:softHyphen/>
        <w:t>ческих событий и явлений;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раскрывать смысл, значение важнейших исторических понятий;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сравнивать исторические события и явления, определять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излагать суждения о причинах и следствиях историчес</w:t>
      </w:r>
      <w:r w:rsidRPr="00674B7B">
        <w:rPr>
          <w:rFonts w:ascii="Times New Roman" w:hAnsi="Times New Roman"/>
        </w:rPr>
        <w:softHyphen/>
        <w:t>ких событий.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Работа с версиями, оценками: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приводить оценки исторических событий и личностей, изложенные в учебной литературе;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определять и объяснять (аргументировать) свое отноше</w:t>
      </w:r>
      <w:r w:rsidRPr="00674B7B">
        <w:rPr>
          <w:rFonts w:ascii="Times New Roman" w:hAnsi="Times New Roman"/>
        </w:rPr>
        <w:softHyphen/>
        <w:t>ние к наиболее значительным событиям и личностям в исто</w:t>
      </w:r>
      <w:r w:rsidRPr="00674B7B">
        <w:rPr>
          <w:rFonts w:ascii="Times New Roman" w:hAnsi="Times New Roman"/>
        </w:rPr>
        <w:softHyphen/>
        <w:t>рии и их оценку.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bCs/>
          <w:i/>
          <w:iCs/>
        </w:rPr>
      </w:pPr>
      <w:r w:rsidRPr="00674B7B">
        <w:rPr>
          <w:rFonts w:ascii="Times New Roman" w:hAnsi="Times New Roman"/>
          <w:b/>
          <w:bCs/>
          <w:i/>
          <w:iCs/>
        </w:rPr>
        <w:t>Применение знаний и умений в общении, социальной среде: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применять исторические знания для раскрытия причин и оценки сущности современных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использовать знания об истории и культуре своего и дру</w:t>
      </w:r>
      <w:r w:rsidRPr="00674B7B">
        <w:rPr>
          <w:rFonts w:ascii="Times New Roman" w:hAnsi="Times New Roman"/>
        </w:rPr>
        <w:softHyphen/>
        <w:t>гих народов в общении с людьми в школе и внешкольной жизни как основу диалога в поликультурной среде;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способствовать сохранению памятников истории и куль</w:t>
      </w:r>
      <w:r w:rsidRPr="00674B7B">
        <w:rPr>
          <w:rFonts w:ascii="Times New Roman" w:hAnsi="Times New Roman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:rsidR="001513BE" w:rsidRPr="00CE39A8" w:rsidRDefault="001513BE" w:rsidP="001513BE">
      <w:pPr>
        <w:pStyle w:val="a4"/>
        <w:ind w:left="1080"/>
        <w:rPr>
          <w:b/>
          <w:bCs/>
          <w:sz w:val="23"/>
          <w:szCs w:val="23"/>
        </w:rPr>
      </w:pPr>
      <w:r w:rsidRPr="00CE39A8">
        <w:rPr>
          <w:b/>
          <w:bCs/>
          <w:sz w:val="23"/>
          <w:szCs w:val="23"/>
        </w:rPr>
        <w:t xml:space="preserve">Выпускник </w:t>
      </w:r>
      <w:r w:rsidR="00CC16C0" w:rsidRPr="00CE39A8">
        <w:rPr>
          <w:b/>
          <w:bCs/>
          <w:sz w:val="23"/>
          <w:szCs w:val="23"/>
        </w:rPr>
        <w:t xml:space="preserve"> МБОУ « Школа №54» </w:t>
      </w:r>
      <w:r w:rsidRPr="00CE39A8">
        <w:rPr>
          <w:b/>
          <w:bCs/>
          <w:sz w:val="23"/>
          <w:szCs w:val="23"/>
        </w:rPr>
        <w:t>при получении основного общего образования научится: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proofErr w:type="gramStart"/>
      <w:r w:rsidRPr="00674B7B">
        <w:rPr>
          <w:rFonts w:ascii="Times New Roman" w:hAnsi="Times New Roman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  <w:proofErr w:type="gramEnd"/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lastRenderedPageBreak/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проводить поиск информации в отрывках исторических текстов, материальных памятниках Древнего мира;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proofErr w:type="gramStart"/>
      <w:r w:rsidRPr="00674B7B">
        <w:rPr>
          <w:rFonts w:ascii="Times New Roman" w:hAnsi="Times New Roman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proofErr w:type="spellStart"/>
      <w:r w:rsidRPr="00674B7B">
        <w:rPr>
          <w:rFonts w:ascii="Times New Roman" w:hAnsi="Times New Roman"/>
        </w:rPr>
        <w:t>объяснять</w:t>
      </w:r>
      <w:proofErr w:type="gramStart"/>
      <w:r w:rsidRPr="00674B7B">
        <w:rPr>
          <w:rFonts w:ascii="Times New Roman" w:hAnsi="Times New Roman"/>
        </w:rPr>
        <w:t>,в</w:t>
      </w:r>
      <w:proofErr w:type="spellEnd"/>
      <w:proofErr w:type="gramEnd"/>
      <w:r w:rsidRPr="00674B7B">
        <w:rPr>
          <w:rFonts w:ascii="Times New Roman" w:hAnsi="Times New Roman"/>
        </w:rPr>
        <w:t xml:space="preserve">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давать оценку наиболее значительным событиям и личностям древней истории.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локализовать во времени общие рамки и события Средневековья, этапы становления и развития Русского государства; соотносить хронологию истории Руси и всеобщей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674B7B">
        <w:rPr>
          <w:rFonts w:ascii="Times New Roman" w:hAnsi="Times New Roman"/>
        </w:rPr>
        <w:t>рств в Ср</w:t>
      </w:r>
      <w:proofErr w:type="gramEnd"/>
      <w:r w:rsidRPr="00674B7B">
        <w:rPr>
          <w:rFonts w:ascii="Times New Roman" w:hAnsi="Times New Roman"/>
        </w:rPr>
        <w:t>едние века, о направлениях крупнейших передвижений людей — походов, завоеваний, колонизаций и др.;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проводить поиск информации в исторических текстах, материальных исторических памятниках Средневековья;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раскрывать характерные, существенные черты: а) экономических и социальных отношений и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объяснять причины и следствия ключевых событий отечественной и всеобщей истории Средних веков;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давать оценку событиям и личностям отечественной и всеобщей истории Средних веков.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 xml:space="preserve"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</w:t>
      </w:r>
      <w:r w:rsidRPr="00674B7B">
        <w:rPr>
          <w:rFonts w:ascii="Times New Roman" w:hAnsi="Times New Roman"/>
        </w:rPr>
        <w:lastRenderedPageBreak/>
        <w:t>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сопоставлять развитие России и других стран в Новое время, сравнивать исторические ситуации и события;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</w:rPr>
      </w:pPr>
      <w:r w:rsidRPr="00674B7B">
        <w:rPr>
          <w:rFonts w:ascii="Times New Roman" w:hAnsi="Times New Roman"/>
        </w:rPr>
        <w:t>• давать оценку событиям и личностям отечественной и всеобщей истории Нового времени.</w:t>
      </w:r>
    </w:p>
    <w:p w:rsidR="00CE39A8" w:rsidRPr="001513BE" w:rsidRDefault="00CE39A8" w:rsidP="001513BE">
      <w:pPr>
        <w:pStyle w:val="a4"/>
        <w:ind w:left="1080"/>
        <w:rPr>
          <w:bCs/>
          <w:sz w:val="23"/>
          <w:szCs w:val="23"/>
        </w:rPr>
      </w:pPr>
    </w:p>
    <w:p w:rsidR="001513BE" w:rsidRPr="00CE39A8" w:rsidRDefault="001513BE" w:rsidP="001513BE">
      <w:pPr>
        <w:pStyle w:val="a4"/>
        <w:ind w:left="1080"/>
        <w:rPr>
          <w:b/>
          <w:bCs/>
          <w:i/>
          <w:iCs/>
          <w:sz w:val="23"/>
          <w:szCs w:val="23"/>
        </w:rPr>
      </w:pPr>
      <w:r w:rsidRPr="00CE39A8">
        <w:rPr>
          <w:b/>
          <w:bCs/>
          <w:i/>
          <w:iCs/>
          <w:sz w:val="23"/>
          <w:szCs w:val="23"/>
        </w:rPr>
        <w:t xml:space="preserve">Выпускник </w:t>
      </w:r>
      <w:r w:rsidR="00CC16C0" w:rsidRPr="00CE39A8">
        <w:rPr>
          <w:b/>
          <w:bCs/>
          <w:sz w:val="23"/>
          <w:szCs w:val="23"/>
        </w:rPr>
        <w:t xml:space="preserve">МБОУ « Школа №54» </w:t>
      </w:r>
      <w:r w:rsidRPr="00CE39A8">
        <w:rPr>
          <w:b/>
          <w:bCs/>
          <w:i/>
          <w:iCs/>
          <w:sz w:val="23"/>
          <w:szCs w:val="23"/>
        </w:rPr>
        <w:t>при получении основного общего образования получит возможность научиться: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давать характеристику общественного строя древних государств;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сопоставлять свидетельства различных исторических источников, выявляя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видеть проявления влияния античного искусства в окружающей среде;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давать сопоставительную характеристику политического устройства госуда</w:t>
      </w:r>
      <w:proofErr w:type="gramStart"/>
      <w:r w:rsidRPr="00674B7B">
        <w:rPr>
          <w:rFonts w:ascii="Times New Roman" w:hAnsi="Times New Roman"/>
          <w:i/>
        </w:rPr>
        <w:t>рств Ср</w:t>
      </w:r>
      <w:proofErr w:type="gramEnd"/>
      <w:r w:rsidRPr="00674B7B">
        <w:rPr>
          <w:rFonts w:ascii="Times New Roman" w:hAnsi="Times New Roman"/>
          <w:i/>
        </w:rPr>
        <w:t>едневековья (Русь, Запад, Восток);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сравнивать свидетельства различных исторических источников, выявляя в них общее и различия;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чём заключаются их художественные достоинства и значение.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 xml:space="preserve">сравнивать развитие России и других стран в Новое время, объяснять, в чём заключались общие черты и особенности; </w:t>
      </w:r>
    </w:p>
    <w:p w:rsidR="00CE39A8" w:rsidRPr="00674B7B" w:rsidRDefault="00CE39A8" w:rsidP="00CE39A8">
      <w:pPr>
        <w:pStyle w:val="a8"/>
        <w:jc w:val="both"/>
        <w:rPr>
          <w:rFonts w:ascii="Times New Roman" w:hAnsi="Times New Roman"/>
          <w:b/>
          <w:i/>
        </w:rPr>
      </w:pPr>
      <w:r w:rsidRPr="00674B7B">
        <w:rPr>
          <w:rFonts w:ascii="Times New Roman" w:hAnsi="Times New Roman"/>
        </w:rPr>
        <w:t>• </w:t>
      </w:r>
      <w:r w:rsidRPr="00674B7B">
        <w:rPr>
          <w:rFonts w:ascii="Times New Roman" w:hAnsi="Times New Roman"/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1513BE" w:rsidRPr="00454DB0" w:rsidRDefault="001513BE" w:rsidP="001513BE">
      <w:pPr>
        <w:pStyle w:val="a4"/>
        <w:ind w:left="1080"/>
        <w:rPr>
          <w:bCs/>
          <w:i/>
          <w:iCs/>
          <w:sz w:val="23"/>
          <w:szCs w:val="23"/>
        </w:rPr>
      </w:pPr>
    </w:p>
    <w:p w:rsidR="001513BE" w:rsidRDefault="001513BE" w:rsidP="00F21081">
      <w:pPr>
        <w:pStyle w:val="a4"/>
        <w:numPr>
          <w:ilvl w:val="0"/>
          <w:numId w:val="6"/>
        </w:numPr>
        <w:autoSpaceDE w:val="0"/>
        <w:autoSpaceDN w:val="0"/>
        <w:adjustRightInd w:val="0"/>
        <w:rPr>
          <w:b/>
          <w:bCs/>
          <w:color w:val="000000" w:themeColor="text1"/>
        </w:rPr>
      </w:pPr>
      <w:r w:rsidRPr="006E7E17">
        <w:rPr>
          <w:b/>
          <w:bCs/>
          <w:color w:val="000000" w:themeColor="text1"/>
        </w:rPr>
        <w:t>Соде</w:t>
      </w:r>
      <w:r>
        <w:rPr>
          <w:b/>
          <w:bCs/>
          <w:color w:val="000000" w:themeColor="text1"/>
        </w:rPr>
        <w:t>ржание учебного предмета, курса</w:t>
      </w:r>
    </w:p>
    <w:p w:rsidR="001513BE" w:rsidRDefault="001513BE" w:rsidP="001513BE">
      <w:pPr>
        <w:pStyle w:val="a4"/>
        <w:autoSpaceDE w:val="0"/>
        <w:autoSpaceDN w:val="0"/>
        <w:adjustRightInd w:val="0"/>
        <w:ind w:left="1800"/>
        <w:rPr>
          <w:b/>
          <w:bCs/>
          <w:color w:val="000000" w:themeColor="text1"/>
        </w:rPr>
      </w:pPr>
    </w:p>
    <w:p w:rsidR="00AB5410" w:rsidRPr="00CE711F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lang w:val="tt-RU"/>
        </w:rPr>
      </w:pPr>
      <w:r w:rsidRPr="00CE711F">
        <w:rPr>
          <w:rFonts w:ascii="Times New Roman" w:eastAsia="Times New Roman" w:hAnsi="Times New Roman" w:cs="Times New Roman"/>
          <w:b/>
          <w:lang w:val="tt-RU"/>
        </w:rPr>
        <w:t>5 класс</w:t>
      </w:r>
    </w:p>
    <w:p w:rsidR="00AB5410" w:rsidRPr="009E44EA" w:rsidRDefault="00AB5410" w:rsidP="00AB5410">
      <w:pPr>
        <w:shd w:val="clear" w:color="auto" w:fill="FFFFFF"/>
        <w:ind w:firstLine="454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E44EA">
        <w:rPr>
          <w:rFonts w:ascii="Times New Roman" w:eastAsia="Times New Roman" w:hAnsi="Times New Roman" w:cs="Times New Roman"/>
          <w:b/>
          <w:sz w:val="26"/>
          <w:szCs w:val="26"/>
        </w:rPr>
        <w:t>Всеобщая история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  <w:i/>
        </w:rPr>
      </w:pPr>
      <w:r w:rsidRPr="009E44EA">
        <w:rPr>
          <w:rFonts w:ascii="Times New Roman" w:eastAsia="Times New Roman" w:hAnsi="Times New Roman" w:cs="Times New Roman"/>
          <w:b/>
        </w:rPr>
        <w:t>История Древнего мира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Что изучает история. </w:t>
      </w:r>
      <w:proofErr w:type="gramStart"/>
      <w:r w:rsidRPr="009E44EA">
        <w:rPr>
          <w:rFonts w:ascii="Times New Roman" w:eastAsia="Times New Roman" w:hAnsi="Times New Roman" w:cs="Times New Roman"/>
        </w:rPr>
        <w:t>Историческая хронология (счёт лет «до н. э.» и «н. э.»). Историческая карта.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Источники исторических знаний. Вспомогательные исторические науки.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Первобытность. </w:t>
      </w:r>
      <w:r w:rsidRPr="009E44EA">
        <w:rPr>
          <w:rFonts w:ascii="Times New Roman" w:eastAsia="Times New Roman" w:hAnsi="Times New Roman" w:cs="Times New Roman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9E44EA">
        <w:rPr>
          <w:rFonts w:ascii="Times New Roman" w:eastAsia="Times New Roman" w:hAnsi="Times New Roman" w:cs="Times New Roman"/>
        </w:rPr>
        <w:t>к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соседской. Появление ремёсел и торговли. Возникновение древнейших цивилизаций.</w:t>
      </w:r>
    </w:p>
    <w:p w:rsidR="00AB5410" w:rsidRPr="009E44EA" w:rsidRDefault="00251B9E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мир</w:t>
      </w:r>
      <w:r w:rsidR="00AB5410" w:rsidRPr="009E44EA">
        <w:rPr>
          <w:rFonts w:ascii="Times New Roman" w:eastAsia="Times New Roman" w:hAnsi="Times New Roman" w:cs="Times New Roman"/>
          <w:b/>
          <w:bCs/>
        </w:rPr>
        <w:t xml:space="preserve">: </w:t>
      </w:r>
      <w:r w:rsidR="00AB5410" w:rsidRPr="009E44EA">
        <w:rPr>
          <w:rFonts w:ascii="Times New Roman" w:eastAsia="Times New Roman" w:hAnsi="Times New Roman" w:cs="Times New Roman"/>
        </w:rPr>
        <w:t>понятие и хронология. Карта Древнего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Восток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9E44EA">
        <w:rPr>
          <w:rFonts w:ascii="Times New Roman" w:eastAsia="Times New Roman" w:hAnsi="Times New Roman" w:cs="Times New Roman"/>
        </w:rPr>
        <w:t>Нововавилонское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царство: завоевания, легендарные памятники города Вавилона.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lastRenderedPageBreak/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9E44EA">
        <w:rPr>
          <w:rFonts w:ascii="Times New Roman" w:eastAsia="Times New Roman" w:hAnsi="Times New Roman" w:cs="Times New Roman"/>
        </w:rPr>
        <w:t>варны</w:t>
      </w:r>
      <w:proofErr w:type="spellEnd"/>
      <w:r w:rsidRPr="009E44EA">
        <w:rPr>
          <w:rFonts w:ascii="Times New Roman" w:eastAsia="Times New Roman" w:hAnsi="Times New Roman" w:cs="Times New Roman"/>
        </w:rPr>
        <w:t>. Религиозные верования, легенды и сказания. Возникновение буддизма. Культурное наследие Древней Индии.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9E44EA">
        <w:rPr>
          <w:rFonts w:ascii="Times New Roman" w:eastAsia="Times New Roman" w:hAnsi="Times New Roman" w:cs="Times New Roman"/>
        </w:rPr>
        <w:t>Цинь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и </w:t>
      </w:r>
      <w:proofErr w:type="spellStart"/>
      <w:r w:rsidRPr="009E44EA">
        <w:rPr>
          <w:rFonts w:ascii="Times New Roman" w:eastAsia="Times New Roman" w:hAnsi="Times New Roman" w:cs="Times New Roman"/>
        </w:rPr>
        <w:t>Хань</w:t>
      </w:r>
      <w:proofErr w:type="spellEnd"/>
      <w:r w:rsidRPr="009E44EA">
        <w:rPr>
          <w:rFonts w:ascii="Times New Roman" w:eastAsia="Times New Roman" w:hAnsi="Times New Roman" w:cs="Times New Roman"/>
        </w:rPr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Античный мир: </w:t>
      </w:r>
      <w:r w:rsidRPr="009E44EA">
        <w:rPr>
          <w:rFonts w:ascii="Times New Roman" w:eastAsia="Times New Roman" w:hAnsi="Times New Roman" w:cs="Times New Roman"/>
        </w:rPr>
        <w:t>понятие. Карта античного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Древняя Греция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9E44EA">
        <w:rPr>
          <w:rFonts w:ascii="Times New Roman" w:eastAsia="Times New Roman" w:hAnsi="Times New Roman" w:cs="Times New Roman"/>
        </w:rPr>
        <w:t>Тиринф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и др.). Троянская война. «Илиада» и «Одиссея». Верования древних греков. Сказания о богах и героях.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</w:t>
      </w:r>
      <w:proofErr w:type="spellStart"/>
      <w:r w:rsidRPr="009E44EA">
        <w:rPr>
          <w:rFonts w:ascii="Times New Roman" w:eastAsia="Times New Roman" w:hAnsi="Times New Roman" w:cs="Times New Roman"/>
        </w:rPr>
        <w:t>Клисфена</w:t>
      </w:r>
      <w:proofErr w:type="spellEnd"/>
      <w:r w:rsidRPr="009E44EA">
        <w:rPr>
          <w:rFonts w:ascii="Times New Roman" w:eastAsia="Times New Roman" w:hAnsi="Times New Roman" w:cs="Times New Roman"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Древний Рим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9E44EA">
        <w:rPr>
          <w:rFonts w:ascii="Times New Roman" w:eastAsia="Times New Roman" w:hAnsi="Times New Roman" w:cs="Times New Roman"/>
        </w:rPr>
        <w:t>Гракхов</w:t>
      </w:r>
      <w:proofErr w:type="spellEnd"/>
      <w:r w:rsidRPr="009E44EA">
        <w:rPr>
          <w:rFonts w:ascii="Times New Roman" w:eastAsia="Times New Roman" w:hAnsi="Times New Roman" w:cs="Times New Roman"/>
        </w:rPr>
        <w:t>. Рабство в Древнем Риме.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9E44EA">
        <w:rPr>
          <w:rFonts w:ascii="Times New Roman" w:eastAsia="Times New Roman" w:hAnsi="Times New Roman" w:cs="Times New Roman"/>
        </w:rPr>
        <w:t>Октавиан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Историческое и культурное наследие древних цивилизаций.</w:t>
      </w:r>
    </w:p>
    <w:p w:rsidR="00AB5410" w:rsidRPr="009E44EA" w:rsidRDefault="00AB5410" w:rsidP="00AB5410">
      <w:pPr>
        <w:shd w:val="clear" w:color="auto" w:fill="FFFFFF"/>
        <w:tabs>
          <w:tab w:val="left" w:pos="9840"/>
        </w:tabs>
        <w:ind w:firstLine="454"/>
        <w:jc w:val="both"/>
        <w:rPr>
          <w:rFonts w:ascii="Times New Roman" w:eastAsia="Times New Roman" w:hAnsi="Times New Roman" w:cs="Times New Roman"/>
        </w:rPr>
      </w:pPr>
      <w:r w:rsidRPr="00AB5410">
        <w:rPr>
          <w:rFonts w:ascii="Times New Roman" w:eastAsia="Times New Roman" w:hAnsi="Times New Roman" w:cs="Times New Roman"/>
        </w:rPr>
        <w:t xml:space="preserve">История Татарстана. Древние люди на берегах Волги и Камы. </w:t>
      </w:r>
      <w:proofErr w:type="spellStart"/>
      <w:r w:rsidRPr="00AB5410">
        <w:rPr>
          <w:rFonts w:ascii="Times New Roman" w:eastAsia="Times New Roman" w:hAnsi="Times New Roman" w:cs="Times New Roman"/>
        </w:rPr>
        <w:t>Хунскя</w:t>
      </w:r>
      <w:proofErr w:type="spellEnd"/>
      <w:r w:rsidRPr="00AB5410">
        <w:rPr>
          <w:rFonts w:ascii="Times New Roman" w:eastAsia="Times New Roman" w:hAnsi="Times New Roman" w:cs="Times New Roman"/>
        </w:rPr>
        <w:t xml:space="preserve"> держава в Азии.</w:t>
      </w:r>
      <w:r w:rsidRPr="00AB5410">
        <w:rPr>
          <w:rFonts w:ascii="Times New Roman" w:eastAsia="Times New Roman" w:hAnsi="Times New Roman" w:cs="Times New Roman"/>
        </w:rPr>
        <w:tab/>
      </w:r>
    </w:p>
    <w:p w:rsidR="00AB5410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AB5410" w:rsidRPr="009E44EA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9E44E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lastRenderedPageBreak/>
        <w:t>6 класс</w:t>
      </w:r>
    </w:p>
    <w:p w:rsidR="00A10383" w:rsidRPr="009E44EA" w:rsidRDefault="00A10383" w:rsidP="00A10383">
      <w:pPr>
        <w:ind w:firstLine="454"/>
        <w:jc w:val="both"/>
        <w:rPr>
          <w:rFonts w:ascii="Times New Roman" w:eastAsia="Times New Roman" w:hAnsi="Times New Roman" w:cs="Times New Roman"/>
          <w:b/>
        </w:rPr>
      </w:pPr>
      <w:r w:rsidRPr="009E44EA">
        <w:rPr>
          <w:rFonts w:ascii="Times New Roman" w:eastAsia="Times New Roman" w:hAnsi="Times New Roman" w:cs="Times New Roman"/>
          <w:b/>
        </w:rPr>
        <w:t>Всеобщая история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</w:rPr>
        <w:t>История Средних веков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Средние века: понятие и хронологические рамки.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Раннее Средневековье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Начало Средневековья. Великое переселение народов. Образование варварских королевств.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Народы Европы в раннее Средневековье. Франки: расселение, занятия, общественное устройство. Законы франков; «</w:t>
      </w:r>
      <w:proofErr w:type="gramStart"/>
      <w:r w:rsidRPr="009E44EA">
        <w:rPr>
          <w:rFonts w:ascii="Times New Roman" w:eastAsia="Times New Roman" w:hAnsi="Times New Roman" w:cs="Times New Roman"/>
        </w:rPr>
        <w:t>Салическая</w:t>
      </w:r>
      <w:proofErr w:type="gramEnd"/>
      <w:r w:rsidRPr="009E44EA">
        <w:rPr>
          <w:rFonts w:ascii="Times New Roman" w:eastAsia="Times New Roman" w:hAnsi="Times New Roman" w:cs="Times New Roman"/>
        </w:rPr>
        <w:t xml:space="preserve">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Зрелое Средневековье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Крестьянство: феодальная зависимость, повинности, условия жизни. Крестьянская община.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9E44EA">
        <w:rPr>
          <w:rFonts w:ascii="Times New Roman" w:eastAsia="Times New Roman" w:hAnsi="Times New Roman" w:cs="Times New Roman"/>
        </w:rPr>
        <w:t>д’Арк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(Жакерия, восстание </w:t>
      </w:r>
      <w:proofErr w:type="spellStart"/>
      <w:r w:rsidRPr="009E44EA">
        <w:rPr>
          <w:rFonts w:ascii="Times New Roman" w:eastAsia="Times New Roman" w:hAnsi="Times New Roman" w:cs="Times New Roman"/>
        </w:rPr>
        <w:t>Уота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E44EA">
        <w:rPr>
          <w:rFonts w:ascii="Times New Roman" w:eastAsia="Times New Roman" w:hAnsi="Times New Roman" w:cs="Times New Roman"/>
        </w:rPr>
        <w:t>Тайлера</w:t>
      </w:r>
      <w:proofErr w:type="spellEnd"/>
      <w:r w:rsidRPr="009E44EA">
        <w:rPr>
          <w:rFonts w:ascii="Times New Roman" w:eastAsia="Times New Roman" w:hAnsi="Times New Roman" w:cs="Times New Roman"/>
        </w:rPr>
        <w:t>). Гуситское движение в Чехии.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Византийская империя и славянские государства в XII—XV вв. Экспансия турок-османов и падение Византии.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A10383" w:rsidRPr="009E44EA" w:rsidRDefault="00A10383" w:rsidP="00A10383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Страны Востока в Средние века. </w:t>
      </w:r>
      <w:r w:rsidRPr="009E44EA">
        <w:rPr>
          <w:rFonts w:ascii="Times New Roman" w:eastAsia="Times New Roman" w:hAnsi="Times New Roman" w:cs="Times New Roman"/>
        </w:rPr>
        <w:t xml:space="preserve">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</w:t>
      </w:r>
      <w:r w:rsidRPr="009E44EA">
        <w:rPr>
          <w:rFonts w:ascii="Times New Roman" w:eastAsia="Times New Roman" w:hAnsi="Times New Roman" w:cs="Times New Roman"/>
        </w:rPr>
        <w:lastRenderedPageBreak/>
        <w:t>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A10383" w:rsidRPr="009E44EA" w:rsidRDefault="00A10383" w:rsidP="00CE711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Государства доколумбовой Америки. </w:t>
      </w:r>
      <w:r w:rsidRPr="009E44EA">
        <w:rPr>
          <w:rFonts w:ascii="Times New Roman" w:eastAsia="Times New Roman" w:hAnsi="Times New Roman" w:cs="Times New Roman"/>
        </w:rPr>
        <w:t xml:space="preserve">Общественный строй. Религиозные верования населения. Культура. </w:t>
      </w:r>
    </w:p>
    <w:p w:rsidR="00A10383" w:rsidRPr="009E44EA" w:rsidRDefault="00A10383" w:rsidP="00CE711F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Историческое и культурное наследие Средневековья.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>От Древней Руси к Российскому государству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>Введение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Народы и государства на территории нашей страны в древности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Заселение территории нашей страны человеком. Каменный век. </w:t>
      </w:r>
      <w:r w:rsidRPr="00AB5410">
        <w:rPr>
          <w:rFonts w:ascii="Times New Roman" w:hAnsi="Times New Roman" w:cs="Times New Roman"/>
          <w:i/>
          <w:sz w:val="22"/>
        </w:rPr>
        <w:t xml:space="preserve">Особенности перехода от присваивающего хозяйства к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производящему</w:t>
      </w:r>
      <w:proofErr w:type="gramEnd"/>
      <w:r w:rsidRPr="00AB5410">
        <w:rPr>
          <w:rFonts w:ascii="Times New Roman" w:hAnsi="Times New Roman" w:cs="Times New Roman"/>
          <w:i/>
          <w:sz w:val="22"/>
        </w:rPr>
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веке</w:t>
      </w:r>
      <w:proofErr w:type="gramEnd"/>
      <w:r w:rsidRPr="00AB5410">
        <w:rPr>
          <w:rFonts w:ascii="Times New Roman" w:hAnsi="Times New Roman" w:cs="Times New Roman"/>
          <w:i/>
          <w:sz w:val="22"/>
        </w:rPr>
        <w:t>. Степь и ее роль в распространении культурных взаимовлияний.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Народы, проживавшие на этой территории до середины I тысячелетия до н.э. </w:t>
      </w:r>
      <w:r w:rsidRPr="00AB5410">
        <w:rPr>
          <w:rFonts w:ascii="Times New Roman" w:hAnsi="Times New Roman" w:cs="Times New Roman"/>
          <w:i/>
          <w:sz w:val="22"/>
        </w:rPr>
        <w:t xml:space="preserve">Античные города-государства Северного Причерноморья.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Боспорское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царство. Скифское царство. Дербент.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Восточная Европа в середине I тыс. н. э.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Великое переселение народов. </w:t>
      </w:r>
      <w:r w:rsidRPr="00AB5410">
        <w:rPr>
          <w:rFonts w:ascii="Times New Roman" w:hAnsi="Times New Roman" w:cs="Times New Roman"/>
          <w:i/>
          <w:sz w:val="22"/>
        </w:rPr>
        <w:t>Миграция готов. Нашествие гуннов.</w:t>
      </w:r>
      <w:r w:rsidRPr="00AB5410">
        <w:rPr>
          <w:rFonts w:ascii="Times New Roman" w:hAnsi="Times New Roman" w:cs="Times New Roman"/>
          <w:sz w:val="22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Pr="00AB5410">
        <w:rPr>
          <w:rFonts w:ascii="Times New Roman" w:hAnsi="Times New Roman" w:cs="Times New Roman"/>
          <w:i/>
          <w:sz w:val="22"/>
        </w:rPr>
        <w:t>Славянские общности Восточной Европы.</w:t>
      </w:r>
      <w:r w:rsidRPr="00AB5410">
        <w:rPr>
          <w:rFonts w:ascii="Times New Roman" w:hAnsi="Times New Roman" w:cs="Times New Roman"/>
          <w:sz w:val="22"/>
        </w:rPr>
        <w:t xml:space="preserve"> Их соседи – </w:t>
      </w:r>
      <w:proofErr w:type="spellStart"/>
      <w:r w:rsidRPr="00AB5410">
        <w:rPr>
          <w:rFonts w:ascii="Times New Roman" w:hAnsi="Times New Roman" w:cs="Times New Roman"/>
          <w:sz w:val="22"/>
        </w:rPr>
        <w:t>балты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и финно-</w:t>
      </w:r>
      <w:proofErr w:type="spellStart"/>
      <w:r w:rsidRPr="00AB5410">
        <w:rPr>
          <w:rFonts w:ascii="Times New Roman" w:hAnsi="Times New Roman" w:cs="Times New Roman"/>
          <w:sz w:val="22"/>
        </w:rPr>
        <w:t>угры</w:t>
      </w:r>
      <w:proofErr w:type="spellEnd"/>
      <w:r w:rsidRPr="00AB5410">
        <w:rPr>
          <w:rFonts w:ascii="Times New Roman" w:hAnsi="Times New Roman" w:cs="Times New Roman"/>
          <w:sz w:val="22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</w:t>
      </w:r>
      <w:r w:rsidRPr="00AB5410">
        <w:rPr>
          <w:rFonts w:ascii="Times New Roman" w:hAnsi="Times New Roman" w:cs="Times New Roman"/>
          <w:i/>
          <w:sz w:val="22"/>
        </w:rPr>
        <w:t xml:space="preserve">. Тюркский каганат. Хазарский каганат. Волжская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Булгария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Образование государства Русь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>Государства Центральной и Западной Европы. Первые известия о Руси.</w:t>
      </w:r>
      <w:r w:rsidRPr="00AB5410">
        <w:rPr>
          <w:rFonts w:ascii="Times New Roman" w:hAnsi="Times New Roman" w:cs="Times New Roman"/>
          <w:sz w:val="22"/>
        </w:rPr>
        <w:t xml:space="preserve"> Проблема образования Древнерусского государства. Начало династии Рюриковичей.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</w:r>
      <w:proofErr w:type="gramStart"/>
      <w:r w:rsidRPr="00AB5410">
        <w:rPr>
          <w:rFonts w:ascii="Times New Roman" w:hAnsi="Times New Roman" w:cs="Times New Roman"/>
          <w:sz w:val="22"/>
        </w:rPr>
        <w:t>из</w:t>
      </w:r>
      <w:proofErr w:type="gramEnd"/>
      <w:r w:rsidRPr="00AB5410">
        <w:rPr>
          <w:rFonts w:ascii="Times New Roman" w:hAnsi="Times New Roman" w:cs="Times New Roman"/>
          <w:sz w:val="22"/>
        </w:rPr>
        <w:t xml:space="preserve"> варяг в греки. Волжский торговый путь.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Принятие христианства и его значение. Византийское наследие на Руси.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Русь в конце X – начале XII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AB5410">
        <w:rPr>
          <w:rFonts w:ascii="Times New Roman" w:hAnsi="Times New Roman" w:cs="Times New Roman"/>
          <w:sz w:val="22"/>
        </w:rPr>
        <w:t>Русская</w:t>
      </w:r>
      <w:proofErr w:type="gramEnd"/>
      <w:r w:rsidRPr="00AB5410">
        <w:rPr>
          <w:rFonts w:ascii="Times New Roman" w:hAnsi="Times New Roman" w:cs="Times New Roman"/>
          <w:sz w:val="22"/>
        </w:rPr>
        <w:t xml:space="preserve"> Правда, </w:t>
      </w:r>
      <w:r w:rsidRPr="00AB5410">
        <w:rPr>
          <w:rFonts w:ascii="Times New Roman" w:hAnsi="Times New Roman" w:cs="Times New Roman"/>
          <w:i/>
          <w:sz w:val="22"/>
        </w:rPr>
        <w:t>церковные уставы.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Pr="00AB5410">
        <w:rPr>
          <w:rFonts w:ascii="Times New Roman" w:hAnsi="Times New Roman" w:cs="Times New Roman"/>
          <w:i/>
          <w:sz w:val="22"/>
        </w:rPr>
        <w:t>(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Дешт</w:t>
      </w:r>
      <w:proofErr w:type="spellEnd"/>
      <w:r w:rsidRPr="00AB5410">
        <w:rPr>
          <w:rFonts w:ascii="Times New Roman" w:hAnsi="Times New Roman" w:cs="Times New Roman"/>
          <w:i/>
          <w:sz w:val="22"/>
        </w:rPr>
        <w:t>-и-Кипчак</w:t>
      </w:r>
      <w:r w:rsidRPr="00AB5410">
        <w:rPr>
          <w:rFonts w:ascii="Times New Roman" w:hAnsi="Times New Roman" w:cs="Times New Roman"/>
          <w:sz w:val="22"/>
        </w:rPr>
        <w:t xml:space="preserve">), </w:t>
      </w:r>
      <w:r w:rsidRPr="00AB5410">
        <w:rPr>
          <w:rFonts w:ascii="Times New Roman" w:hAnsi="Times New Roman" w:cs="Times New Roman"/>
          <w:i/>
          <w:sz w:val="22"/>
        </w:rPr>
        <w:t>странами Центральной, Западной и Северной Европы.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lastRenderedPageBreak/>
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Pr="00AB5410">
        <w:rPr>
          <w:rFonts w:ascii="Times New Roman" w:hAnsi="Times New Roman" w:cs="Times New Roman"/>
          <w:i/>
          <w:sz w:val="22"/>
        </w:rPr>
        <w:t>«Новгородская псалтирь». «Остромирово Евангелие».</w:t>
      </w:r>
      <w:r w:rsidRPr="00AB5410">
        <w:rPr>
          <w:rFonts w:ascii="Times New Roman" w:hAnsi="Times New Roman" w:cs="Times New Roman"/>
          <w:sz w:val="22"/>
        </w:rPr>
        <w:t xml:space="preserve"> Появление древнерусской литературы. </w:t>
      </w:r>
      <w:r w:rsidRPr="00AB5410">
        <w:rPr>
          <w:rFonts w:ascii="Times New Roman" w:hAnsi="Times New Roman" w:cs="Times New Roman"/>
          <w:i/>
          <w:sz w:val="22"/>
        </w:rPr>
        <w:t>«Слово о Законе и Благодати».</w:t>
      </w:r>
      <w:r w:rsidRPr="00AB5410">
        <w:rPr>
          <w:rFonts w:ascii="Times New Roman" w:hAnsi="Times New Roman" w:cs="Times New Roman"/>
          <w:sz w:val="22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Русь в середине XII – начале XIII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</w:t>
      </w:r>
      <w:r w:rsidRPr="00AB5410">
        <w:rPr>
          <w:rFonts w:ascii="Times New Roman" w:hAnsi="Times New Roman" w:cs="Times New Roman"/>
          <w:i/>
          <w:sz w:val="22"/>
        </w:rPr>
        <w:t xml:space="preserve">Эволюция общественного строя и права. Внешняя политика русских земель в евразийском контексте.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AB5410">
        <w:rPr>
          <w:rFonts w:ascii="Times New Roman" w:hAnsi="Times New Roman" w:cs="Times New Roman"/>
          <w:b/>
          <w:sz w:val="22"/>
        </w:rPr>
        <w:t xml:space="preserve">Русские земли в середине XIII - XIV 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Южные и западные русские земли. Возникновение Литовского государства и включение в его состав части русских земель. </w:t>
      </w:r>
      <w:r w:rsidRPr="00AB5410">
        <w:rPr>
          <w:rFonts w:ascii="Times New Roman" w:hAnsi="Times New Roman" w:cs="Times New Roman"/>
          <w:i/>
          <w:sz w:val="22"/>
        </w:rPr>
        <w:t xml:space="preserve">Северо-западные земли: Новгородская и Псковская. Политический строй Новгорода и Пскова. Роль вече и князя. Новгород в системе балтийских связей.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Народы и государства степной зоны Восточной Европы и Сибири в XIII-XV вв.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Касимовское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ханство.</w:t>
      </w:r>
      <w:r w:rsidRPr="00AB5410">
        <w:rPr>
          <w:rFonts w:ascii="Times New Roman" w:hAnsi="Times New Roman" w:cs="Times New Roman"/>
          <w:sz w:val="22"/>
        </w:rPr>
        <w:t xml:space="preserve"> Дикое поле. Народы Северного Кавказа. </w:t>
      </w:r>
      <w:r w:rsidRPr="00AB5410">
        <w:rPr>
          <w:rFonts w:ascii="Times New Roman" w:hAnsi="Times New Roman" w:cs="Times New Roman"/>
          <w:i/>
          <w:sz w:val="22"/>
        </w:rPr>
        <w:t>Итальянские фактории Причерноморья (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Каффа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Тана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Солдайя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и др.) и их роль в системе торговых и политических связей Руси с Западом и Востоком.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i/>
          <w:sz w:val="22"/>
        </w:rPr>
        <w:t xml:space="preserve">Изменения </w:t>
      </w:r>
      <w:proofErr w:type="gramStart"/>
      <w:r w:rsidRPr="00AB5410">
        <w:rPr>
          <w:rFonts w:ascii="Times New Roman" w:hAnsi="Times New Roman" w:cs="Times New Roman"/>
          <w:i/>
          <w:sz w:val="22"/>
        </w:rPr>
        <w:t>в представлениях о картине мира в Евразии в связи с завершением</w:t>
      </w:r>
      <w:proofErr w:type="gramEnd"/>
      <w:r w:rsidRPr="00AB5410">
        <w:rPr>
          <w:rFonts w:ascii="Times New Roman" w:hAnsi="Times New Roman" w:cs="Times New Roman"/>
          <w:i/>
          <w:sz w:val="22"/>
        </w:rPr>
        <w:t xml:space="preserve"> монгольских завоеваний.</w:t>
      </w:r>
      <w:r w:rsidRPr="00AB5410">
        <w:rPr>
          <w:rFonts w:ascii="Times New Roman" w:hAnsi="Times New Roman" w:cs="Times New Roman"/>
          <w:sz w:val="22"/>
        </w:rPr>
        <w:t xml:space="preserve">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</w:r>
      <w:proofErr w:type="spellStart"/>
      <w:r w:rsidRPr="00AB5410">
        <w:rPr>
          <w:rFonts w:ascii="Times New Roman" w:hAnsi="Times New Roman" w:cs="Times New Roman"/>
          <w:sz w:val="22"/>
        </w:rPr>
        <w:t>Епифаний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Премудрый. Архитектура. Изобразительное искусство. Феофан Грек. Андрей Рублев.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Формирование единого Русского государства в XV веке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</w:t>
      </w:r>
      <w:r w:rsidRPr="00AB5410">
        <w:rPr>
          <w:rFonts w:ascii="Times New Roman" w:hAnsi="Times New Roman" w:cs="Times New Roman"/>
          <w:i/>
          <w:sz w:val="22"/>
        </w:rPr>
        <w:t xml:space="preserve">Новгород и Псков в XV в.: политический строй, отношения с Москвой, Ливонским орденом, Ганзой, Великим княжеством Литовским. </w:t>
      </w:r>
      <w:r w:rsidRPr="00AB5410">
        <w:rPr>
          <w:rFonts w:ascii="Times New Roman" w:hAnsi="Times New Roman" w:cs="Times New Roman"/>
          <w:sz w:val="22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B5410">
        <w:rPr>
          <w:rFonts w:ascii="Times New Roman" w:hAnsi="Times New Roman" w:cs="Times New Roman"/>
          <w:i/>
          <w:sz w:val="22"/>
        </w:rPr>
        <w:t>Формирование аппарата управления единого государства. Перемены в устройстве двора великого князя:</w:t>
      </w:r>
      <w:r w:rsidRPr="00AB5410">
        <w:rPr>
          <w:rFonts w:ascii="Times New Roman" w:hAnsi="Times New Roman" w:cs="Times New Roman"/>
          <w:sz w:val="22"/>
        </w:rPr>
        <w:t xml:space="preserve"> новая государственная символика; царский титул и регалии; дворцовое и церковное строительство. Московский Кремль. </w:t>
      </w:r>
    </w:p>
    <w:p w:rsidR="00AB5410" w:rsidRPr="002E0027" w:rsidRDefault="00AB5410" w:rsidP="00CE711F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AB5410">
        <w:rPr>
          <w:rFonts w:ascii="Times New Roman" w:hAnsi="Times New Roman" w:cs="Times New Roman"/>
          <w:sz w:val="22"/>
        </w:rPr>
        <w:lastRenderedPageBreak/>
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Внутрицерковная</w:t>
      </w:r>
      <w:proofErr w:type="spellEnd"/>
      <w:r w:rsidRPr="00AB5410">
        <w:rPr>
          <w:rFonts w:ascii="Times New Roman" w:hAnsi="Times New Roman" w:cs="Times New Roman"/>
          <w:i/>
          <w:sz w:val="22"/>
        </w:rPr>
        <w:t xml:space="preserve"> борьба (иосифляне и </w:t>
      </w:r>
      <w:proofErr w:type="spellStart"/>
      <w:r w:rsidRPr="00AB5410">
        <w:rPr>
          <w:rFonts w:ascii="Times New Roman" w:hAnsi="Times New Roman" w:cs="Times New Roman"/>
          <w:i/>
          <w:sz w:val="22"/>
        </w:rPr>
        <w:t>нестяжатели</w:t>
      </w:r>
      <w:proofErr w:type="spellEnd"/>
      <w:r w:rsidRPr="00AB5410">
        <w:rPr>
          <w:rFonts w:ascii="Times New Roman" w:hAnsi="Times New Roman" w:cs="Times New Roman"/>
          <w:i/>
          <w:sz w:val="22"/>
        </w:rPr>
        <w:t>, ереси).</w:t>
      </w:r>
      <w:r w:rsidRPr="00AB5410">
        <w:rPr>
          <w:rFonts w:ascii="Times New Roman" w:hAnsi="Times New Roman" w:cs="Times New Roman"/>
          <w:sz w:val="22"/>
        </w:rPr>
        <w:t xml:space="preserve">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B5410">
        <w:rPr>
          <w:rFonts w:ascii="Times New Roman" w:hAnsi="Times New Roman" w:cs="Times New Roman"/>
          <w:sz w:val="22"/>
        </w:rPr>
        <w:t>Хожение</w:t>
      </w:r>
      <w:proofErr w:type="spellEnd"/>
      <w:r w:rsidRPr="00AB5410">
        <w:rPr>
          <w:rFonts w:ascii="Times New Roman" w:hAnsi="Times New Roman" w:cs="Times New Roman"/>
          <w:sz w:val="22"/>
        </w:rPr>
        <w:t xml:space="preserve"> за три моря» Афанасия Никитина. Архитектура. Изобразительное искусство. </w:t>
      </w:r>
      <w:r w:rsidRPr="00AB5410">
        <w:rPr>
          <w:rFonts w:ascii="Times New Roman" w:hAnsi="Times New Roman" w:cs="Times New Roman"/>
          <w:i/>
          <w:sz w:val="22"/>
        </w:rPr>
        <w:t>Повседневная жизнь горожан и сельских жителей в древнерусский и раннемосковский периоды.</w:t>
      </w:r>
    </w:p>
    <w:p w:rsidR="00AB5410" w:rsidRPr="00AB5410" w:rsidRDefault="00AB5410" w:rsidP="00CE711F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>Региональный компонент</w:t>
      </w:r>
      <w:r w:rsidR="00CE711F">
        <w:rPr>
          <w:rFonts w:ascii="Times New Roman" w:hAnsi="Times New Roman" w:cs="Times New Roman"/>
          <w:b/>
          <w:sz w:val="22"/>
        </w:rPr>
        <w:t xml:space="preserve">. </w:t>
      </w:r>
      <w:r w:rsidRPr="00AB5410">
        <w:rPr>
          <w:rFonts w:ascii="Times New Roman" w:hAnsi="Times New Roman" w:cs="Times New Roman"/>
          <w:sz w:val="22"/>
        </w:rPr>
        <w:t>Наш регион в древности и средневековье.</w:t>
      </w:r>
    </w:p>
    <w:p w:rsidR="00AB5410" w:rsidRPr="00A10383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>7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</w:rPr>
        <w:t>Новая история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Новое время: понятие и хронологические рамки.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Европа в конце Х</w:t>
      </w:r>
      <w:proofErr w:type="gramStart"/>
      <w:r w:rsidRPr="009E44EA">
        <w:rPr>
          <w:rFonts w:ascii="Times New Roman" w:eastAsia="Times New Roman" w:hAnsi="Times New Roman" w:cs="Times New Roman"/>
          <w:b/>
          <w:bCs/>
        </w:rPr>
        <w:t>V</w:t>
      </w:r>
      <w:proofErr w:type="gramEnd"/>
      <w:r w:rsidRPr="009E44EA">
        <w:rPr>
          <w:rFonts w:ascii="Times New Roman" w:eastAsia="Times New Roman" w:hAnsi="Times New Roman" w:cs="Times New Roman"/>
          <w:b/>
          <w:bCs/>
        </w:rPr>
        <w:t xml:space="preserve"> </w:t>
      </w:r>
      <w:r w:rsidRPr="009E44EA">
        <w:rPr>
          <w:rFonts w:ascii="Times New Roman" w:eastAsia="Times New Roman" w:hAnsi="Times New Roman" w:cs="Times New Roman"/>
        </w:rPr>
        <w:t xml:space="preserve">— </w:t>
      </w:r>
      <w:r w:rsidRPr="009E44EA">
        <w:rPr>
          <w:rFonts w:ascii="Times New Roman" w:eastAsia="Times New Roman" w:hAnsi="Times New Roman" w:cs="Times New Roman"/>
          <w:b/>
          <w:bCs/>
        </w:rPr>
        <w:t>начале XVII 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Нидерландская революция: цели, участники, формы борьбы. Итоги и значение революции.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 xml:space="preserve">Страны Европы и Северной Америки в середине </w:t>
      </w:r>
      <w:r w:rsidRPr="002B071C">
        <w:rPr>
          <w:rFonts w:ascii="Times New Roman" w:eastAsia="Times New Roman" w:hAnsi="Times New Roman" w:cs="Times New Roman"/>
          <w:b/>
          <w:bCs/>
        </w:rPr>
        <w:t>XVII—ХVIII в.</w:t>
      </w:r>
    </w:p>
    <w:p w:rsidR="00321D4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  <w:b/>
          <w:bCs/>
        </w:rPr>
        <w:t>Страны Востока в XVI—XVIII вв.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9E44EA">
        <w:rPr>
          <w:rFonts w:ascii="Times New Roman" w:eastAsia="Times New Roman" w:hAnsi="Times New Roman" w:cs="Times New Roman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9E44EA">
        <w:rPr>
          <w:rFonts w:ascii="Times New Roman" w:eastAsia="Times New Roman" w:hAnsi="Times New Roman" w:cs="Times New Roman"/>
        </w:rPr>
        <w:t>сёгуната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9E44EA">
        <w:rPr>
          <w:rFonts w:ascii="Times New Roman" w:eastAsia="Times New Roman" w:hAnsi="Times New Roman" w:cs="Times New Roman"/>
        </w:rPr>
        <w:t>Токугава</w:t>
      </w:r>
      <w:proofErr w:type="spellEnd"/>
      <w:r w:rsidRPr="009E44EA">
        <w:rPr>
          <w:rFonts w:ascii="Times New Roman" w:eastAsia="Times New Roman" w:hAnsi="Times New Roman" w:cs="Times New Roman"/>
        </w:rPr>
        <w:t xml:space="preserve"> в Японии.</w:t>
      </w:r>
    </w:p>
    <w:p w:rsidR="00AB5410" w:rsidRPr="002E0027" w:rsidRDefault="00AB5410" w:rsidP="002E0027">
      <w:pPr>
        <w:pStyle w:val="a8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Россия </w:t>
      </w:r>
      <w:r w:rsidR="002E0027">
        <w:rPr>
          <w:rFonts w:ascii="Times New Roman" w:hAnsi="Times New Roman" w:cs="Times New Roman"/>
          <w:b/>
          <w:sz w:val="22"/>
        </w:rPr>
        <w:t>в</w:t>
      </w:r>
      <w:r w:rsidRPr="002E0027">
        <w:rPr>
          <w:rFonts w:ascii="Times New Roman" w:hAnsi="Times New Roman" w:cs="Times New Roman"/>
          <w:b/>
          <w:sz w:val="22"/>
        </w:rPr>
        <w:t xml:space="preserve"> XVI – XVII вв.: от великого княжества к царству. Россия в XVI веке.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2E0027">
        <w:rPr>
          <w:rFonts w:ascii="Times New Roman" w:hAnsi="Times New Roman" w:cs="Times New Roman"/>
          <w:i/>
          <w:sz w:val="22"/>
        </w:rPr>
        <w:t>«Малая дума».</w:t>
      </w:r>
      <w:r w:rsidRPr="002E0027">
        <w:rPr>
          <w:rFonts w:ascii="Times New Roman" w:hAnsi="Times New Roman" w:cs="Times New Roman"/>
          <w:sz w:val="22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Регентство Елены Глинской. Сопротивление удельных князей великокняжеской власти. </w:t>
      </w:r>
      <w:r w:rsidRPr="002E0027">
        <w:rPr>
          <w:rFonts w:ascii="Times New Roman" w:hAnsi="Times New Roman" w:cs="Times New Roman"/>
          <w:i/>
          <w:sz w:val="22"/>
        </w:rPr>
        <w:t>Мятеж князя Андрея Старицкого.</w:t>
      </w:r>
      <w:r w:rsidRPr="002E0027">
        <w:rPr>
          <w:rFonts w:ascii="Times New Roman" w:hAnsi="Times New Roman" w:cs="Times New Roman"/>
          <w:sz w:val="22"/>
        </w:rPr>
        <w:t xml:space="preserve"> Унификация денежной системы. </w:t>
      </w:r>
      <w:r w:rsidRPr="002E0027">
        <w:rPr>
          <w:rFonts w:ascii="Times New Roman" w:hAnsi="Times New Roman" w:cs="Times New Roman"/>
          <w:i/>
          <w:sz w:val="22"/>
        </w:rPr>
        <w:t>Стародубская война с Польшей и Литвой.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2E0027">
        <w:rPr>
          <w:rFonts w:ascii="Times New Roman" w:hAnsi="Times New Roman" w:cs="Times New Roman"/>
          <w:i/>
          <w:sz w:val="22"/>
        </w:rPr>
        <w:t xml:space="preserve">Ереси Матвея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Башкина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и Феодосия Косого.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lastRenderedPageBreak/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2E0027">
        <w:rPr>
          <w:rFonts w:ascii="Times New Roman" w:hAnsi="Times New Roman" w:cs="Times New Roman"/>
          <w:i/>
          <w:sz w:val="22"/>
        </w:rPr>
        <w:t>дискуссии о характере народного представительства.</w:t>
      </w:r>
      <w:r w:rsidRPr="002E0027">
        <w:rPr>
          <w:rFonts w:ascii="Times New Roman" w:hAnsi="Times New Roman" w:cs="Times New Roman"/>
          <w:sz w:val="22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</w:r>
      <w:proofErr w:type="spellStart"/>
      <w:r w:rsidRPr="002E0027">
        <w:rPr>
          <w:rFonts w:ascii="Times New Roman" w:hAnsi="Times New Roman" w:cs="Times New Roman"/>
          <w:sz w:val="22"/>
        </w:rPr>
        <w:t>Девлет-Гирея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Социальная структура российского общества. Дворянство. </w:t>
      </w:r>
      <w:r w:rsidRPr="002E0027">
        <w:rPr>
          <w:rFonts w:ascii="Times New Roman" w:hAnsi="Times New Roman" w:cs="Times New Roman"/>
          <w:i/>
          <w:sz w:val="22"/>
        </w:rPr>
        <w:t>Служилые и неслужилые люди. Формирование Государева двора и «служилых городов».</w:t>
      </w:r>
      <w:r w:rsidRPr="002E0027">
        <w:rPr>
          <w:rFonts w:ascii="Times New Roman" w:hAnsi="Times New Roman" w:cs="Times New Roman"/>
          <w:sz w:val="22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Многонациональный состав населения Русского государства. </w:t>
      </w:r>
      <w:r w:rsidRPr="002E0027">
        <w:rPr>
          <w:rFonts w:ascii="Times New Roman" w:hAnsi="Times New Roman" w:cs="Times New Roman"/>
          <w:i/>
          <w:sz w:val="22"/>
        </w:rPr>
        <w:t>Финно-угорские народы</w:t>
      </w:r>
      <w:r w:rsidRPr="002E0027">
        <w:rPr>
          <w:rFonts w:ascii="Times New Roman" w:hAnsi="Times New Roman" w:cs="Times New Roman"/>
          <w:sz w:val="22"/>
        </w:rPr>
        <w:t xml:space="preserve">. Народы Поволжья после присоединения к России. </w:t>
      </w:r>
      <w:r w:rsidRPr="002E0027">
        <w:rPr>
          <w:rFonts w:ascii="Times New Roman" w:hAnsi="Times New Roman" w:cs="Times New Roman"/>
          <w:i/>
          <w:sz w:val="22"/>
        </w:rPr>
        <w:t>Служилые татары. Выходцы из стран Европы на государевой службе. Сосуществование религий в Российском государстве.</w:t>
      </w:r>
      <w:r w:rsidRPr="002E0027">
        <w:rPr>
          <w:rFonts w:ascii="Times New Roman" w:hAnsi="Times New Roman" w:cs="Times New Roman"/>
          <w:sz w:val="22"/>
        </w:rPr>
        <w:t xml:space="preserve"> Русская Православная церковь. </w:t>
      </w:r>
      <w:r w:rsidRPr="002E0027">
        <w:rPr>
          <w:rFonts w:ascii="Times New Roman" w:hAnsi="Times New Roman" w:cs="Times New Roman"/>
          <w:i/>
          <w:sz w:val="22"/>
        </w:rPr>
        <w:t>Мусульманское духовенство.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Россия в конце XVI в. Опричнина, дискуссия о ее причинах и характере. Опричный террор. Разгром Новгорода и Пскова. </w:t>
      </w:r>
      <w:r w:rsidRPr="002E0027">
        <w:rPr>
          <w:rFonts w:ascii="Times New Roman" w:hAnsi="Times New Roman" w:cs="Times New Roman"/>
          <w:i/>
          <w:sz w:val="22"/>
        </w:rPr>
        <w:t xml:space="preserve">Московские казни 1570 г. </w:t>
      </w:r>
      <w:r w:rsidRPr="002E0027">
        <w:rPr>
          <w:rFonts w:ascii="Times New Roman" w:hAnsi="Times New Roman" w:cs="Times New Roman"/>
          <w:sz w:val="22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Тявзинский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мирный договор со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Швецией</w:t>
      </w:r>
      <w:proofErr w:type="gramStart"/>
      <w:r w:rsidRPr="002E0027">
        <w:rPr>
          <w:rFonts w:ascii="Times New Roman" w:hAnsi="Times New Roman" w:cs="Times New Roman"/>
          <w:i/>
          <w:sz w:val="22"/>
        </w:rPr>
        <w:t>:в</w:t>
      </w:r>
      <w:proofErr w:type="gramEnd"/>
      <w:r w:rsidRPr="002E0027">
        <w:rPr>
          <w:rFonts w:ascii="Times New Roman" w:hAnsi="Times New Roman" w:cs="Times New Roman"/>
          <w:i/>
          <w:sz w:val="22"/>
        </w:rPr>
        <w:t>осстановление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позиций России в Прибалтике.</w:t>
      </w:r>
      <w:r w:rsidRPr="002E0027">
        <w:rPr>
          <w:rFonts w:ascii="Times New Roman" w:hAnsi="Times New Roman" w:cs="Times New Roman"/>
          <w:sz w:val="22"/>
        </w:rPr>
        <w:t xml:space="preserve"> Противостояние с Крымским ханством. </w:t>
      </w:r>
      <w:r w:rsidRPr="002E0027">
        <w:rPr>
          <w:rFonts w:ascii="Times New Roman" w:hAnsi="Times New Roman" w:cs="Times New Roman"/>
          <w:i/>
          <w:sz w:val="22"/>
        </w:rPr>
        <w:t>Отражение набега Гази-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Гирея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в 1591 г.</w:t>
      </w:r>
      <w:r w:rsidRPr="002E0027">
        <w:rPr>
          <w:rFonts w:ascii="Times New Roman" w:hAnsi="Times New Roman" w:cs="Times New Roman"/>
          <w:sz w:val="22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2E0027">
        <w:rPr>
          <w:rFonts w:ascii="Times New Roman" w:hAnsi="Times New Roman" w:cs="Times New Roman"/>
          <w:b/>
          <w:sz w:val="22"/>
          <w:szCs w:val="22"/>
        </w:rPr>
        <w:t xml:space="preserve">Смута в России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2E0027">
        <w:rPr>
          <w:rFonts w:ascii="Times New Roman" w:hAnsi="Times New Roman" w:cs="Times New Roman"/>
          <w:i/>
          <w:sz w:val="22"/>
          <w:szCs w:val="22"/>
        </w:rPr>
        <w:t>в т. ч. в отношении боярства. Опала семейства Романовых.</w:t>
      </w:r>
      <w:r w:rsidRPr="002E0027">
        <w:rPr>
          <w:rFonts w:ascii="Times New Roman" w:hAnsi="Times New Roman" w:cs="Times New Roman"/>
          <w:sz w:val="22"/>
          <w:szCs w:val="22"/>
        </w:rPr>
        <w:t xml:space="preserve"> Голод 1601-1603 гг. и обострение социально-экономического кризиса.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Царь Василий Шуйский. Восстание Ивана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Болотникова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Выборгский договор между Россией и Швецией. </w:t>
      </w:r>
      <w:r w:rsidRPr="002E0027">
        <w:rPr>
          <w:rFonts w:ascii="Times New Roman" w:hAnsi="Times New Roman" w:cs="Times New Roman"/>
          <w:sz w:val="22"/>
          <w:szCs w:val="22"/>
        </w:rPr>
        <w:t xml:space="preserve">Поход войска М.В. Скопина-Шуйского и Я.-П.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Делагарди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и распад тушинского лагеря. Открытое вступление в войну против России Речи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Оборона Смоленска.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Гермоген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2E0027">
        <w:rPr>
          <w:rFonts w:ascii="Times New Roman" w:hAnsi="Times New Roman" w:cs="Times New Roman"/>
          <w:sz w:val="22"/>
          <w:szCs w:val="22"/>
        </w:rPr>
        <w:t xml:space="preserve">Земский собор 1613 г. и его роль в укреплении государственности. Избрание на царство Михаила Федоровича Романова.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Борьба с казачьими выступлениями против центральной власти.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Столбовский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мир со Швецией: утрата выхода к Балтийскому морю. </w:t>
      </w:r>
      <w:r w:rsidRPr="002E0027">
        <w:rPr>
          <w:rFonts w:ascii="Times New Roman" w:hAnsi="Times New Roman" w:cs="Times New Roman"/>
          <w:i/>
          <w:sz w:val="22"/>
          <w:szCs w:val="22"/>
        </w:rPr>
        <w:t xml:space="preserve">Продолжение войны с Речью </w:t>
      </w:r>
      <w:proofErr w:type="spellStart"/>
      <w:r w:rsidRPr="002E0027">
        <w:rPr>
          <w:rFonts w:ascii="Times New Roman" w:hAnsi="Times New Roman" w:cs="Times New Roman"/>
          <w:i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i/>
          <w:sz w:val="22"/>
          <w:szCs w:val="22"/>
        </w:rPr>
        <w:t>. Поход принца Владислава на Москву.</w:t>
      </w:r>
      <w:r w:rsidRPr="002E0027">
        <w:rPr>
          <w:rFonts w:ascii="Times New Roman" w:hAnsi="Times New Roman" w:cs="Times New Roman"/>
          <w:sz w:val="22"/>
          <w:szCs w:val="22"/>
        </w:rPr>
        <w:t xml:space="preserve"> Заключение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Деулинского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 перемирия с Речью </w:t>
      </w:r>
      <w:proofErr w:type="spellStart"/>
      <w:r w:rsidRPr="002E0027">
        <w:rPr>
          <w:rFonts w:ascii="Times New Roman" w:hAnsi="Times New Roman" w:cs="Times New Roman"/>
          <w:sz w:val="22"/>
          <w:szCs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  <w:szCs w:val="22"/>
        </w:rPr>
        <w:t xml:space="preserve">. Итоги и последствия Смутного времени.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Россия в XVII веке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2E0027">
        <w:rPr>
          <w:rFonts w:ascii="Times New Roman" w:hAnsi="Times New Roman" w:cs="Times New Roman"/>
          <w:i/>
          <w:sz w:val="22"/>
        </w:rPr>
        <w:t>Продолжение закрепощения крестьян.</w:t>
      </w:r>
      <w:r w:rsidRPr="002E0027">
        <w:rPr>
          <w:rFonts w:ascii="Times New Roman" w:hAnsi="Times New Roman" w:cs="Times New Roman"/>
          <w:sz w:val="22"/>
        </w:rPr>
        <w:t xml:space="preserve"> Земские соборы. Роль патриарха Филарета в управлении государством.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2E0027">
        <w:rPr>
          <w:rFonts w:ascii="Times New Roman" w:hAnsi="Times New Roman" w:cs="Times New Roman"/>
          <w:i/>
          <w:sz w:val="22"/>
        </w:rPr>
        <w:t>Приказ Тайных дел.</w:t>
      </w:r>
      <w:r w:rsidRPr="002E0027">
        <w:rPr>
          <w:rFonts w:ascii="Times New Roman" w:hAnsi="Times New Roman" w:cs="Times New Roman"/>
          <w:sz w:val="22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2E0027">
        <w:rPr>
          <w:rFonts w:ascii="Times New Roman" w:hAnsi="Times New Roman" w:cs="Times New Roman"/>
          <w:i/>
          <w:sz w:val="22"/>
        </w:rPr>
        <w:t xml:space="preserve">Правительство Б.И. Морозова и И.Д. Милославского: итоги его деятельности. </w:t>
      </w:r>
      <w:r w:rsidRPr="002E0027">
        <w:rPr>
          <w:rFonts w:ascii="Times New Roman" w:hAnsi="Times New Roman" w:cs="Times New Roman"/>
          <w:sz w:val="22"/>
        </w:rPr>
        <w:t xml:space="preserve">Патриарх Никон. Раскол в Церкви. Протопоп Аввакум, формирование религиозной традиции старообрядчества.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Царь Федор Алексеевич. Отмена местничества. Налоговая (податная) реформа.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lastRenderedPageBreak/>
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2E0027">
        <w:rPr>
          <w:rFonts w:ascii="Times New Roman" w:hAnsi="Times New Roman" w:cs="Times New Roman"/>
          <w:i/>
          <w:sz w:val="22"/>
        </w:rPr>
        <w:t>Торговый и Новоторговый уставы.</w:t>
      </w:r>
      <w:r w:rsidRPr="002E0027">
        <w:rPr>
          <w:rFonts w:ascii="Times New Roman" w:hAnsi="Times New Roman" w:cs="Times New Roman"/>
          <w:sz w:val="22"/>
        </w:rPr>
        <w:t xml:space="preserve"> Торговля с европейскими странами, Прибалтикой, Востоком.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Социальная структура российского общества. </w:t>
      </w:r>
      <w:proofErr w:type="gramStart"/>
      <w:r w:rsidRPr="002E0027">
        <w:rPr>
          <w:rFonts w:ascii="Times New Roman" w:hAnsi="Times New Roman" w:cs="Times New Roman"/>
          <w:sz w:val="22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2E0027">
        <w:rPr>
          <w:rFonts w:ascii="Times New Roman" w:hAnsi="Times New Roman" w:cs="Times New Roman"/>
          <w:sz w:val="22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2E0027">
        <w:rPr>
          <w:rFonts w:ascii="Times New Roman" w:hAnsi="Times New Roman" w:cs="Times New Roman"/>
          <w:i/>
          <w:sz w:val="22"/>
        </w:rPr>
        <w:t>Денежная реформа 1654 г.</w:t>
      </w:r>
      <w:r w:rsidRPr="002E0027">
        <w:rPr>
          <w:rFonts w:ascii="Times New Roman" w:hAnsi="Times New Roman" w:cs="Times New Roman"/>
          <w:sz w:val="22"/>
        </w:rPr>
        <w:t xml:space="preserve"> Медный бунт. Побеги крестьян на Дон и в Сибирь. Восстание Степана Разина.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i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2E0027">
        <w:rPr>
          <w:rFonts w:ascii="Times New Roman" w:hAnsi="Times New Roman" w:cs="Times New Roman"/>
          <w:sz w:val="22"/>
        </w:rPr>
        <w:t>Поляновский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мир. </w:t>
      </w:r>
      <w:r w:rsidRPr="002E0027">
        <w:rPr>
          <w:rFonts w:ascii="Times New Roman" w:hAnsi="Times New Roman" w:cs="Times New Roman"/>
          <w:i/>
          <w:sz w:val="22"/>
        </w:rPr>
        <w:t xml:space="preserve">Контакты с православным населением Речи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i/>
          <w:sz w:val="22"/>
        </w:rPr>
        <w:t>: противодействие полонизации, распространению католичества.</w:t>
      </w:r>
      <w:r w:rsidRPr="002E0027">
        <w:rPr>
          <w:rFonts w:ascii="Times New Roman" w:hAnsi="Times New Roman" w:cs="Times New Roman"/>
          <w:sz w:val="22"/>
        </w:rPr>
        <w:t xml:space="preserve"> Контакты с </w:t>
      </w:r>
      <w:proofErr w:type="gramStart"/>
      <w:r w:rsidRPr="002E0027">
        <w:rPr>
          <w:rFonts w:ascii="Times New Roman" w:hAnsi="Times New Roman" w:cs="Times New Roman"/>
          <w:sz w:val="22"/>
        </w:rPr>
        <w:t>Запорожской</w:t>
      </w:r>
      <w:proofErr w:type="gramEnd"/>
      <w:r w:rsidRPr="002E002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2E0027">
        <w:rPr>
          <w:rFonts w:ascii="Times New Roman" w:hAnsi="Times New Roman" w:cs="Times New Roman"/>
          <w:sz w:val="22"/>
        </w:rPr>
        <w:t>Сечью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. Восстание Богдана Хмельницкого. </w:t>
      </w:r>
      <w:proofErr w:type="spellStart"/>
      <w:r w:rsidRPr="002E0027">
        <w:rPr>
          <w:rFonts w:ascii="Times New Roman" w:hAnsi="Times New Roman" w:cs="Times New Roman"/>
          <w:sz w:val="22"/>
        </w:rPr>
        <w:t>Переяславская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рада. Вхождение Украины в состав России. Война между Россией и Речью </w:t>
      </w:r>
      <w:proofErr w:type="spellStart"/>
      <w:r w:rsidRPr="002E0027">
        <w:rPr>
          <w:rFonts w:ascii="Times New Roman" w:hAnsi="Times New Roman" w:cs="Times New Roman"/>
          <w:sz w:val="22"/>
        </w:rPr>
        <w:t>Посполитой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1654-1667 гг. </w:t>
      </w:r>
      <w:proofErr w:type="spellStart"/>
      <w:r w:rsidRPr="002E0027">
        <w:rPr>
          <w:rFonts w:ascii="Times New Roman" w:hAnsi="Times New Roman" w:cs="Times New Roman"/>
          <w:sz w:val="22"/>
        </w:rPr>
        <w:t>Андрусовское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2E0027">
        <w:rPr>
          <w:rFonts w:ascii="Times New Roman" w:hAnsi="Times New Roman" w:cs="Times New Roman"/>
          <w:i/>
          <w:sz w:val="22"/>
        </w:rPr>
        <w:t xml:space="preserve">Отношения России со странами Западной Европы. Военные столкновения с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манчжурами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и империей Цин.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 xml:space="preserve">Культурное пространство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Коч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– корабль русских первопроходцев.</w:t>
      </w:r>
      <w:r w:rsidRPr="002E0027">
        <w:rPr>
          <w:rFonts w:ascii="Times New Roman" w:hAnsi="Times New Roman" w:cs="Times New Roman"/>
          <w:sz w:val="22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2E0027">
        <w:rPr>
          <w:rFonts w:ascii="Times New Roman" w:hAnsi="Times New Roman" w:cs="Times New Roman"/>
          <w:i/>
          <w:sz w:val="22"/>
        </w:rPr>
        <w:t xml:space="preserve">Миссионерство и христианизация. Межэтнические отношения. </w:t>
      </w:r>
      <w:r w:rsidRPr="002E0027">
        <w:rPr>
          <w:rFonts w:ascii="Times New Roman" w:hAnsi="Times New Roman" w:cs="Times New Roman"/>
          <w:sz w:val="22"/>
        </w:rPr>
        <w:t xml:space="preserve">Формирование многонациональной элиты.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i/>
          <w:sz w:val="22"/>
        </w:rPr>
        <w:t>Изменения в картине мира человека в XVI–XVII вв. и повседневная жизнь.</w:t>
      </w:r>
      <w:r w:rsidRPr="002E0027">
        <w:rPr>
          <w:rFonts w:ascii="Times New Roman" w:hAnsi="Times New Roman" w:cs="Times New Roman"/>
          <w:sz w:val="22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Архитектура. Дворцово-храмовый ансамбль Соборной площади в Москве. Шатровый стиль в архитектуре. </w:t>
      </w:r>
      <w:r w:rsidRPr="002E0027">
        <w:rPr>
          <w:rFonts w:ascii="Times New Roman" w:hAnsi="Times New Roman" w:cs="Times New Roman"/>
          <w:i/>
          <w:sz w:val="22"/>
        </w:rPr>
        <w:t xml:space="preserve">Антонио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Солари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Алевиз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Фрязин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, </w:t>
      </w:r>
      <w:proofErr w:type="spellStart"/>
      <w:r w:rsidRPr="002E0027">
        <w:rPr>
          <w:rFonts w:ascii="Times New Roman" w:hAnsi="Times New Roman" w:cs="Times New Roman"/>
          <w:i/>
          <w:sz w:val="22"/>
        </w:rPr>
        <w:t>Петрок</w:t>
      </w:r>
      <w:proofErr w:type="spellEnd"/>
      <w:r w:rsidRPr="002E0027">
        <w:rPr>
          <w:rFonts w:ascii="Times New Roman" w:hAnsi="Times New Roman" w:cs="Times New Roman"/>
          <w:i/>
          <w:sz w:val="22"/>
        </w:rPr>
        <w:t xml:space="preserve"> Малой. </w:t>
      </w:r>
      <w:r w:rsidRPr="002E0027">
        <w:rPr>
          <w:rFonts w:ascii="Times New Roman" w:hAnsi="Times New Roman" w:cs="Times New Roman"/>
          <w:sz w:val="22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2E0027">
        <w:rPr>
          <w:rFonts w:ascii="Times New Roman" w:hAnsi="Times New Roman" w:cs="Times New Roman"/>
          <w:i/>
          <w:sz w:val="22"/>
        </w:rPr>
        <w:t>Приказ каменных дел.</w:t>
      </w:r>
      <w:r w:rsidRPr="002E0027">
        <w:rPr>
          <w:rFonts w:ascii="Times New Roman" w:hAnsi="Times New Roman" w:cs="Times New Roman"/>
          <w:sz w:val="22"/>
        </w:rPr>
        <w:t xml:space="preserve"> Деревянное зодчество.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Изобразительное искусство. Симон Ушаков. Ярославская школа иконописи. </w:t>
      </w:r>
      <w:proofErr w:type="spellStart"/>
      <w:r w:rsidRPr="002E0027">
        <w:rPr>
          <w:rFonts w:ascii="Times New Roman" w:hAnsi="Times New Roman" w:cs="Times New Roman"/>
          <w:sz w:val="22"/>
        </w:rPr>
        <w:t>Парсунная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живопись.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Летописание и начало книгопечатания. Лицевой свод. Домострой. </w:t>
      </w:r>
      <w:r w:rsidRPr="002E0027">
        <w:rPr>
          <w:rFonts w:ascii="Times New Roman" w:hAnsi="Times New Roman" w:cs="Times New Roman"/>
          <w:i/>
          <w:sz w:val="22"/>
        </w:rPr>
        <w:t xml:space="preserve">Переписка Ивана Грозного с князем Андреем Курбским. Публицистика Смутного времени. </w:t>
      </w:r>
      <w:r w:rsidRPr="002E0027">
        <w:rPr>
          <w:rFonts w:ascii="Times New Roman" w:hAnsi="Times New Roman" w:cs="Times New Roman"/>
          <w:sz w:val="22"/>
        </w:rPr>
        <w:t xml:space="preserve">Усиление светского начала в российской культуре. </w:t>
      </w:r>
      <w:proofErr w:type="spellStart"/>
      <w:r w:rsidRPr="002E0027">
        <w:rPr>
          <w:rFonts w:ascii="Times New Roman" w:hAnsi="Times New Roman" w:cs="Times New Roman"/>
          <w:sz w:val="22"/>
        </w:rPr>
        <w:t>Симеон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Полоцкий. Немецкая слобода как проводник европейского культурного влияния. </w:t>
      </w:r>
      <w:r w:rsidRPr="002E0027">
        <w:rPr>
          <w:rFonts w:ascii="Times New Roman" w:hAnsi="Times New Roman" w:cs="Times New Roman"/>
          <w:i/>
          <w:sz w:val="22"/>
        </w:rPr>
        <w:t xml:space="preserve">Посадская сатира XVII в.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2E0027">
        <w:rPr>
          <w:rFonts w:ascii="Times New Roman" w:hAnsi="Times New Roman" w:cs="Times New Roman"/>
          <w:sz w:val="22"/>
        </w:rPr>
        <w:t>Гизеля</w:t>
      </w:r>
      <w:proofErr w:type="spellEnd"/>
      <w:r w:rsidRPr="002E0027">
        <w:rPr>
          <w:rFonts w:ascii="Times New Roman" w:hAnsi="Times New Roman" w:cs="Times New Roman"/>
          <w:sz w:val="22"/>
        </w:rPr>
        <w:t xml:space="preserve"> - первое учебное пособие по истории. 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b/>
          <w:sz w:val="22"/>
        </w:rPr>
      </w:pPr>
      <w:r w:rsidRPr="002E0027">
        <w:rPr>
          <w:rFonts w:ascii="Times New Roman" w:hAnsi="Times New Roman" w:cs="Times New Roman"/>
          <w:b/>
          <w:sz w:val="22"/>
        </w:rPr>
        <w:t>Региональный компонент</w:t>
      </w:r>
    </w:p>
    <w:p w:rsidR="00AB5410" w:rsidRPr="002E0027" w:rsidRDefault="00AB5410" w:rsidP="002E0027">
      <w:pPr>
        <w:pStyle w:val="a8"/>
        <w:jc w:val="both"/>
        <w:rPr>
          <w:rFonts w:ascii="Times New Roman" w:hAnsi="Times New Roman" w:cs="Times New Roman"/>
          <w:sz w:val="22"/>
        </w:rPr>
      </w:pPr>
      <w:r w:rsidRPr="002E0027">
        <w:rPr>
          <w:rFonts w:ascii="Times New Roman" w:hAnsi="Times New Roman" w:cs="Times New Roman"/>
          <w:sz w:val="22"/>
        </w:rPr>
        <w:t xml:space="preserve">Наш регион в </w:t>
      </w:r>
      <w:r w:rsidRPr="002E0027">
        <w:rPr>
          <w:rFonts w:ascii="Times New Roman" w:hAnsi="Times New Roman" w:cs="Times New Roman"/>
          <w:sz w:val="22"/>
          <w:lang w:val="en-US"/>
        </w:rPr>
        <w:t>XVI</w:t>
      </w:r>
      <w:r w:rsidRPr="002E0027">
        <w:rPr>
          <w:rFonts w:ascii="Times New Roman" w:hAnsi="Times New Roman" w:cs="Times New Roman"/>
          <w:sz w:val="22"/>
        </w:rPr>
        <w:t xml:space="preserve"> – </w:t>
      </w:r>
      <w:r w:rsidRPr="002E0027">
        <w:rPr>
          <w:rFonts w:ascii="Times New Roman" w:hAnsi="Times New Roman" w:cs="Times New Roman"/>
          <w:sz w:val="22"/>
          <w:lang w:val="en-US"/>
        </w:rPr>
        <w:t>XVII</w:t>
      </w:r>
      <w:r w:rsidRPr="002E0027">
        <w:rPr>
          <w:rFonts w:ascii="Times New Roman" w:hAnsi="Times New Roman" w:cs="Times New Roman"/>
          <w:sz w:val="22"/>
        </w:rPr>
        <w:t xml:space="preserve"> вв. </w:t>
      </w:r>
    </w:p>
    <w:p w:rsidR="00AB5410" w:rsidRPr="00A10383" w:rsidRDefault="00AB5410" w:rsidP="00AB5410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>8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  <w:b/>
          <w:bCs/>
        </w:rPr>
        <w:t xml:space="preserve">Страны Европы и Северной Америки в середине </w:t>
      </w:r>
      <w:r w:rsidRPr="002B071C">
        <w:rPr>
          <w:rFonts w:ascii="Times New Roman" w:eastAsia="Times New Roman" w:hAnsi="Times New Roman" w:cs="Times New Roman"/>
          <w:b/>
          <w:bCs/>
        </w:rPr>
        <w:t>XVII—ХVIII в.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t>Французская революция XVIII 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</w:t>
      </w:r>
    </w:p>
    <w:p w:rsidR="002E0027" w:rsidRPr="002E0027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t xml:space="preserve">Европейская культура XVI—XVIII 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2E0027">
        <w:rPr>
          <w:rFonts w:ascii="Times New Roman" w:eastAsia="Times New Roman" w:hAnsi="Times New Roman" w:cs="Times New Roman"/>
        </w:rPr>
        <w:t>Посполитой</w:t>
      </w:r>
      <w:proofErr w:type="spellEnd"/>
      <w:r w:rsidRPr="002E0027">
        <w:rPr>
          <w:rFonts w:ascii="Times New Roman" w:eastAsia="Times New Roman" w:hAnsi="Times New Roman" w:cs="Times New Roman"/>
        </w:rPr>
        <w:t>. Колониальные захваты европейских держав.</w:t>
      </w:r>
    </w:p>
    <w:p w:rsidR="002E0027" w:rsidRPr="009E44EA" w:rsidRDefault="002E0027" w:rsidP="002E0027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  <w:r w:rsidRPr="002E0027">
        <w:rPr>
          <w:rFonts w:ascii="Times New Roman" w:eastAsia="Times New Roman" w:hAnsi="Times New Roman" w:cs="Times New Roman"/>
        </w:rPr>
        <w:lastRenderedPageBreak/>
        <w:t>Век Просвещения: развитие естественных наук, французские просветители XVIII в. Война североамериканских колоний за независимость. Образование Соединённых Штатов Америки; «отцы-основатели».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конце XVII - XVIII </w:t>
      </w:r>
      <w:proofErr w:type="spellStart"/>
      <w:proofErr w:type="gramStart"/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вв</w:t>
      </w:r>
      <w:proofErr w:type="spellEnd"/>
      <w:proofErr w:type="gramEnd"/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: от царства к империи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эпоху преобразований Петра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Начало царствования Петра I, борьба за власть. Правление царевны Софьи. Стрелецкие бунты.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Хованщина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Первые шаги на пути преобразований. Азовские походы. Великое посольство и его значение. Сподвижники Петра I.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Экономическая политика.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Социальная политика.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Консолидация дворянского сословия, повышение его роли в управлении страной. Указ о единонаследии и 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Табель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Реформы управления.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Первые гвардейские полки. Создание регулярной армии, военного флота. Рекрутские наборы.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Церковная реформа</w:t>
      </w:r>
      <w:r w:rsidRPr="002E0027">
        <w:rPr>
          <w:rFonts w:ascii="Times New Roman" w:eastAsia="Calibri" w:hAnsi="Times New Roman" w:cs="Times New Roman"/>
          <w:b/>
          <w:sz w:val="22"/>
          <w:szCs w:val="28"/>
        </w:rPr>
        <w:t>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Упразднение патриаршества, учреждение синода. Положение конфессий.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Оппозиция реформам Петра I.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Социальные движения в первой четверти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Восстания в Астрахани, Башкирии, на Дону.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Дело царевича Алексея.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>Внешняя политика.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Битва при д. Лесной и победа под Полтавой.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Прутский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поход. Борьба за гегемонию на Балтике. Сражения у м. Гангут и о.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Гренгам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Ништадтский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мир и его последствия.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Закрепление России на берегах Балтики. Провозглашение России империей. Каспийский поход Петра I.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Преобразования Петра I в области культуры.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Повседневная жизнь и быт правящей элиты и основной массы населения. Перемены в образе жизни российского дворянства.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Новые формы социальной коммуникации в дворянской среде.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Итоги, последствия и значение петровских преобразований. Образ Петра I в русской культуре.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После Петра Великого: эпоха «дворцовых переворотов»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 Меншикова. «Кондиции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верховников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>» и приход к власти Анн</w:t>
      </w:r>
      <w:proofErr w:type="gramStart"/>
      <w:r w:rsidRPr="002E0027">
        <w:rPr>
          <w:rFonts w:ascii="Times New Roman" w:eastAsia="Calibri" w:hAnsi="Times New Roman" w:cs="Times New Roman"/>
          <w:sz w:val="22"/>
          <w:szCs w:val="28"/>
        </w:rPr>
        <w:t>ы Иоа</w:t>
      </w:r>
      <w:proofErr w:type="gram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нновны. «Кабинет министров». Роль Э. Бирона, А.И. Остермана, А.П. Волынского, Б.Х. Миниха в управлении и политической жизни страны.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Укрепление границ империи на Украине и на юго-восточной окраине.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Переход Младшего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жуза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в Казахстане под суверенитет Российской империи. Война с Османской империей.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Россия при Елизавете Петровне. Экономическая и финансовая политика. Деятельность П.И.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Россия в международных конфликтах 1740-х – 1750-х гг. Участие в Семилетней войне.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lastRenderedPageBreak/>
        <w:t xml:space="preserve">Петр III. Манифест «о вольности дворянской». Переворот 28 июня 1762 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в 1760-х – 1790- гг. Правление Екатерины II и Павла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Национальная политика.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Расселение колонистов в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Новороссии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Поволжье, других регионах. Укрепление начал толерантности и веротерпимости по отношению к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неправославным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и нехристианским конфессиям.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Дворовые люди.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Роль крепостного строя в экономике страны.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Рябушинские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Гарелины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Прохоровы, Демидовы и др.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и внешняя торговля. Торговые пути внутри страны. </w:t>
      </w:r>
      <w:proofErr w:type="gram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Водно-транспортные</w:t>
      </w:r>
      <w:proofErr w:type="gram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системы: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Вышневолоцкая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>, Тихвинская, Мариинская и др.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Ярмарки и их роль во внутренней торговле.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Макарьевская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Ирбитская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Свенская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Коренная ярмарки. Ярмарки на Украине.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Партнеры России во внешней торговле в Европе и в мире. Обеспечение активного внешнеторгового баланса.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Обострение социальных противоречий.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Чумной бунт в Москве.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Восстание под предводительством Емельяна Пугачева.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Антидворянский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и антикрепостнический характер движения. Роль казачества, народов Урала и Поволжья в восстании.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Влияние восстания на внутреннюю политику и развитие общественной мысли.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Внешняя политика России второй половины XVIII в., ее основные задачи. Н.И. Панин и А.А.Безбородко.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Новороссией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Строительство новых городов и портов. Основание Пятигорска, Севастополя, Одессы, Херсона. Г.А. Потемкин. Путешествие Екатерины II на юг в 1787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Участие России в разделах Речи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Посполитой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Восстание под предводительством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8"/>
        </w:rPr>
        <w:t>Тадеуша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 Костюшко.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Участие России в борьбе с революционной Францией. Итальянский и Швейцарский походы А.В. Суворова. Действия эскадры Ф.Ф. Ушакова в Средиземном море.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Культурное пространство Российской империи в XVIII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 Сумарокова, Г.Р. Державина, Д.И. Фонвизина.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Н.И. Новиков, материалы о положении крепостных крестьян в его журналах.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А.Н. Радищев и его «Путешествие из Петербурга в Москву».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</w:t>
      </w:r>
      <w:r w:rsidRPr="002E0027">
        <w:rPr>
          <w:rFonts w:ascii="Times New Roman" w:eastAsia="Calibri" w:hAnsi="Times New Roman" w:cs="Times New Roman"/>
          <w:sz w:val="22"/>
          <w:szCs w:val="28"/>
        </w:rPr>
        <w:lastRenderedPageBreak/>
        <w:t xml:space="preserve">художественной культуры (барокко, классицизм, рококо и т. п.).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Вклад в развитие русской культуры ученых, художников, мастеров, прибывших из-за рубежа.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Усиление внимания к жизни и культуре русского народа и историческому прошлому России к концу столетия.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 Дашкова.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М.В. Ломоносов и его выдающаяся роль в становлении российской науки и образования.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Образование в России в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Московский университет – первый российский университет.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Русская архитектура XVIII в. Строительство Петербурга, формирование его городского плана.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Регулярный характер застройки Петербурга и других городов. Барокко в архитектуре Москвы и Петербурга.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Переход к классицизму,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создание архитектурных ассамблей в стиле классицизма в обеих столицах. 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В.И. Баженов, М.Ф. Казаков.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 xml:space="preserve">Новые веяния в изобразительном искусстве в конце столетия.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Народы России в XVIII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Управление окраинами империи. Башкирские восстания. Политика по отношению к исламу. Освоение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8"/>
        </w:rPr>
        <w:t>Новороссии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, Поволжья и Южного Урала. Немецкие переселенцы. Формирование черты оседлости.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8"/>
        </w:rPr>
        <w:t xml:space="preserve">Россия при Павле 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Основные принципы внутренней политики Павла I. Укрепление абсолютизма </w:t>
      </w:r>
      <w:r w:rsidRPr="002E0027">
        <w:rPr>
          <w:rFonts w:ascii="Times New Roman" w:eastAsia="Calibri" w:hAnsi="Times New Roman" w:cs="Times New Roman"/>
          <w:i/>
          <w:sz w:val="22"/>
          <w:szCs w:val="28"/>
        </w:rPr>
        <w:t>через отказ от принципов «просвещенного абсолютизма» и</w:t>
      </w: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Внутренняя политика. Ограничение дворянских привилегий.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sz w:val="22"/>
          <w:szCs w:val="28"/>
        </w:rPr>
      </w:pPr>
      <w:r w:rsidRPr="002E0027">
        <w:rPr>
          <w:rFonts w:ascii="Times New Roman" w:eastAsia="Calibri" w:hAnsi="Times New Roman" w:cs="Times New Roman"/>
          <w:b/>
          <w:sz w:val="22"/>
          <w:szCs w:val="28"/>
        </w:rPr>
        <w:t>Региональный компонент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Cs/>
          <w:sz w:val="22"/>
          <w:szCs w:val="28"/>
        </w:rPr>
      </w:pPr>
      <w:r w:rsidRPr="002E0027">
        <w:rPr>
          <w:rFonts w:ascii="Times New Roman" w:eastAsia="Calibri" w:hAnsi="Times New Roman" w:cs="Times New Roman"/>
          <w:sz w:val="22"/>
          <w:szCs w:val="28"/>
        </w:rPr>
        <w:t xml:space="preserve">Наш регион </w:t>
      </w:r>
      <w:r w:rsidRPr="002E0027">
        <w:rPr>
          <w:rFonts w:ascii="Times New Roman" w:eastAsia="Calibri" w:hAnsi="Times New Roman" w:cs="Times New Roman"/>
          <w:bCs/>
          <w:sz w:val="22"/>
          <w:szCs w:val="28"/>
        </w:rPr>
        <w:t>в XVIII в.</w:t>
      </w:r>
    </w:p>
    <w:p w:rsidR="00AB5410" w:rsidRPr="009E44EA" w:rsidRDefault="00AB5410" w:rsidP="00AB5410">
      <w:pPr>
        <w:shd w:val="clear" w:color="auto" w:fill="FFFFFF"/>
        <w:ind w:firstLine="454"/>
        <w:jc w:val="both"/>
        <w:rPr>
          <w:rFonts w:ascii="Times New Roman" w:eastAsia="Times New Roman" w:hAnsi="Times New Roman" w:cs="Times New Roman"/>
        </w:rPr>
      </w:pPr>
    </w:p>
    <w:p w:rsidR="00AB5410" w:rsidRPr="00A10383" w:rsidRDefault="00AB5410" w:rsidP="00AB5410">
      <w:pPr>
        <w:shd w:val="clear" w:color="auto" w:fill="FFFFFF"/>
        <w:ind w:firstLine="454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A10383">
        <w:rPr>
          <w:rFonts w:ascii="Times New Roman" w:eastAsia="Times New Roman" w:hAnsi="Times New Roman" w:cs="Times New Roman"/>
          <w:b/>
          <w:bCs/>
          <w:sz w:val="22"/>
          <w:szCs w:val="22"/>
        </w:rPr>
        <w:t>9 класс</w:t>
      </w:r>
    </w:p>
    <w:p w:rsidR="002E0027" w:rsidRPr="00A10383" w:rsidRDefault="002E0027" w:rsidP="002E0027">
      <w:pPr>
        <w:ind w:firstLine="454"/>
        <w:jc w:val="center"/>
        <w:rPr>
          <w:rFonts w:ascii="Times New Roman" w:eastAsia="Times New Roman" w:hAnsi="Times New Roman" w:cs="Times New Roman"/>
          <w:b/>
          <w:sz w:val="22"/>
          <w:szCs w:val="22"/>
          <w:lang w:val="tt-RU"/>
        </w:rPr>
      </w:pPr>
      <w:r w:rsidRPr="00A10383">
        <w:rPr>
          <w:rFonts w:ascii="Times New Roman" w:eastAsia="Times New Roman" w:hAnsi="Times New Roman" w:cs="Times New Roman"/>
          <w:b/>
          <w:sz w:val="22"/>
          <w:szCs w:val="22"/>
          <w:lang w:val="tt-RU"/>
        </w:rPr>
        <w:t xml:space="preserve">Всеобщая история 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Европы и Северной Америки в первой половине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Европы и Северной Америки во второй половине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внутренняя и внешняя политика, франко-германская война, колониальные войны.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Образование единого государства в Италии;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К.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Кавур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Дж. Гарибальди.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Объединение германских государств, провозглашение Германской империи; О. Бисмарк.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Габсбургская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 монархия: австро-венгерский дуализм.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Соединенные Штаты Америки во второй половине ХIХ 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.: 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экономика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>, социальные отношения, политическая жизнь. Север и Юг. Гражданская война (1861—1865). А. Линкольн.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Экономическое и социально-политическое развитие стран Европы и США в конце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Завершение промышленного переворота. Индустриализация. Монополистический капитализм. Технический прогре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сс в пр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>омышленности и сельском хозяйстве. Развитие транспорта и сре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дств св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язи. Миграция из Старого в Новый Свет. Положение основных социальных групп.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Расширение спектра общественных движений. 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>Рабочее движение и профсоюзы. Образование социалистических партий; идеологи и руководители социалистического движения.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Страны Азии в ХIХ </w:t>
      </w:r>
      <w:proofErr w:type="gramStart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Япония: внутренняя и внешняя политика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сегуната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Токугава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 xml:space="preserve">, преобразования эпохи 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Мэйдзи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Война за независимость в Латинской Америке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Колониальное общество. Освободительная борьба: задачи, участники, формы выступлений.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П. Д.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Туссен-Лувертюр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С. Боливар.</w:t>
      </w: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Провозглашение независимых государств.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Народы Африки в Новое время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Развитие культуры в XIX 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Международные отношения в XIX 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Историческое и культурное наследие Нового времени.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sz w:val="22"/>
          <w:szCs w:val="22"/>
        </w:rPr>
        <w:t xml:space="preserve">Новейшая история. 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Мир к началу XX в. Новейшая история: понятие, периодизация.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b/>
          <w:bCs/>
          <w:sz w:val="22"/>
          <w:szCs w:val="22"/>
        </w:rPr>
        <w:t>Мир в 1900—1914 гг.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Социальные и политические реформы; Д. Ллойд Джордж.</w:t>
      </w:r>
    </w:p>
    <w:p w:rsidR="002E0027" w:rsidRPr="002E0027" w:rsidRDefault="002E0027" w:rsidP="002E002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2E0027">
        <w:rPr>
          <w:rFonts w:ascii="Times New Roman" w:eastAsia="Times New Roman" w:hAnsi="Times New Roman" w:cs="Times New Roman"/>
          <w:sz w:val="22"/>
          <w:szCs w:val="22"/>
        </w:rPr>
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proofErr w:type="gramStart"/>
      <w:r w:rsidRPr="002E0027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2E0027">
        <w:rPr>
          <w:rFonts w:ascii="Times New Roman" w:eastAsia="Times New Roman" w:hAnsi="Times New Roman" w:cs="Times New Roman"/>
          <w:sz w:val="22"/>
          <w:szCs w:val="22"/>
        </w:rPr>
        <w:t xml:space="preserve"> странах Азии (Турция, Иран, Китай). Мексиканская революция 1910—1917 гг. </w:t>
      </w:r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Руководители освободительной борьбы (Сунь Ятсен, Э.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Сапата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, Ф. </w:t>
      </w:r>
      <w:proofErr w:type="spellStart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Вилья</w:t>
      </w:r>
      <w:proofErr w:type="spellEnd"/>
      <w:r w:rsidRPr="002E0027">
        <w:rPr>
          <w:rFonts w:ascii="Times New Roman" w:eastAsia="Times New Roman" w:hAnsi="Times New Roman" w:cs="Times New Roman"/>
          <w:i/>
          <w:sz w:val="22"/>
          <w:szCs w:val="22"/>
        </w:rPr>
        <w:t>).</w:t>
      </w:r>
    </w:p>
    <w:p w:rsidR="00AB5410" w:rsidRPr="002E0027" w:rsidRDefault="002E0027" w:rsidP="002E0027">
      <w:pPr>
        <w:ind w:firstLine="708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Российская</w:t>
      </w:r>
      <w:r w:rsidR="00AB5410"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империя в XIX – начале XX вв.</w:t>
      </w:r>
    </w:p>
    <w:p w:rsidR="00AB5410" w:rsidRPr="002E0027" w:rsidRDefault="00AB5410" w:rsidP="002E0027">
      <w:pPr>
        <w:ind w:firstLine="709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Россия на пути к реформам (1801–1861)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Александровская эпоха: государственный либерализм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Отечественная война 1812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Эпоха 1812 года. Война России с Францией 1805-1807 гг.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Тильзитский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Либеральные и охранительные тенденции во внутренней политике. Польская конституция 1815 г.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Военные поселения. Дворянская оппозиция самодержавию.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Тайные организации: Союз спасения, Союз благоденствия, Северное и Южное общества. Восстание декабристов 14 декабря 1825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Николаевское самодержавие: государственный консерватизм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централизация управления, политическая полиция, кодификация законов, цензура, попечительство об образовании.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Крестьянский вопрос. Реформа государственных крестьян П.Д. Киселева 1837-1841 гг. Официальная идеология: «православие, самодержавие, народность».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Формирование профессиональной бюрократии. Прогрессивное чиновничество: у истоков либерального реформаторства.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Крепостнический социум. Деревня и город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Сословная структура российского общества. Крепостное хозяйство.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Помещик и крестьянин, конфликты и сотрудничество.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Промышленный переворот и его особенности в России. Начало железнодорожного строительства.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Москва и Петербург: спор двух столиц.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Города как административные, торговые и промышленные центры. Городское самоуправление.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Культурное пространство империи в первой половине XIX в.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Культура повседневности: обретение комфорта. Жизнь в городе и в усадьбе.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Российская культура как часть европейской культуры.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Пространство империи: этнокультурный облик страны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Польское восстание 1830–1831 гг.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Присоединение Грузии и Закавказья. Кавказская война. Движение Шамиля.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Формирование гражданского правосознания. Основные течения общественной мысли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Складывание теории русского социализма. А.И.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</w:r>
    </w:p>
    <w:p w:rsidR="00AB5410" w:rsidRPr="002E0027" w:rsidRDefault="00AB5410" w:rsidP="002E0027">
      <w:pPr>
        <w:ind w:firstLine="709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Россия в эпоху реформ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Преобразования Александра II: социальная и правовая модернизация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Утверждение начал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2"/>
        </w:rPr>
        <w:t>всесословности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 в правовом строе страны.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Конституционный вопрос.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lastRenderedPageBreak/>
        <w:t>Многовекторность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«Народное самодержавие» Александра III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Идеология самобытного развития России. Государственный национализм. Реформы и «контрреформы».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Политика консервативной стабилизации. Ограничение общественной самодеятельности.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Местное самоуправление и самодержавие. Независимость суда и администрация.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Права университетов и власть попечителей.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Финансовая политика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Консервация аграрных отношений.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Пространство империи. Основные сферы и направления внешнеполитических интересов. Упрочение статуса великой державы.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Освоение государственной территории.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Пореформенный социум. Сельское хозяйство и промышленность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Помещичье «оскудение». Социальные типы крестьян и помещиков.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Дворяне-предприниматели.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Государственные, общественные и частнопредпринимательские способы его решения.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Культурное пространство империи во второй половине XIX 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Роль печатного слова в формировании общественного мнения. Народная, элитарная и массовая культура.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Этнокультурный облик империи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>Основные регионы Российской империи и их роль в жизни страны. Поляки. Евреи. Армяне. Татары и другие народы Волго-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Уралья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Кавказские народы. Народы Средней Азии. Народы Сибири и Дальнего Востока. Народы Российской империи во второй половине XIX в.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Национальные движения народов России. Взаимодействие национальных культур и народов.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Формирование гражданского общества и основные направления общественных движений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Студенческое движение. Рабочее движение. Женское движение.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Идейные течения и общественное движение.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Влияние позитивизма, дарвинизма, марксизма и других направлений европейской общественной мысли.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Политический терроризм. Распространение марксизма и формирование социал-демократии.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Группа «Освобождение труда». «Союз борьбы за освобождение рабочего класса». I съезд РСДРП.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>Кризис империи в начале ХХ века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Отечественный и иностранный капитал, его роль в индустриализации страны.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Россия – мировой экспортер хлеба. Аграрный вопрос.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lastRenderedPageBreak/>
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Положение женщины в обществе. Церковь в условиях кризиса имперской идеологии. Распространение светской этики и культуры.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Цусимское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сражение.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Первая российская революция 1905-1907 гг. Начало парламентаризма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Николай II и его окружение. Деятельность В.К. Плеве на посту министра внутренних дел. Оппозиционное либеральное движение.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«Союз освобождения». «Банкетная кампания».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Предпосылки Первой российской революции. Формы социальных протестов. Борьба профессиональных революционеров с государством.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Политический терроризм.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>«Кровавое воскресенье» 9 января 1905 г. Выступления рабочих, крестьян, средних городских слоев, солдат и матросов. «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Булыгинская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конституция». Всероссийская октябрьская политическая стачка. Манифест 17 октября 1905 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Формирование многопартийной системы. Политические партии, массовые движения и их лидеры. </w:t>
      </w:r>
      <w:proofErr w:type="spellStart"/>
      <w:r w:rsidRPr="002E0027">
        <w:rPr>
          <w:rFonts w:ascii="Times New Roman" w:eastAsia="Calibri" w:hAnsi="Times New Roman" w:cs="Times New Roman"/>
          <w:i/>
          <w:sz w:val="22"/>
          <w:szCs w:val="22"/>
        </w:rPr>
        <w:t>Неонароднические</w:t>
      </w:r>
      <w:proofErr w:type="spellEnd"/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 партии и организации (социалисты-революционеры).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Социал-демократия: большевики и меньшевики. Либеральные партии (кадеты, октябристы).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>Национальные партии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. </w:t>
      </w:r>
      <w:proofErr w:type="spellStart"/>
      <w:r w:rsidRPr="002E0027">
        <w:rPr>
          <w:rFonts w:ascii="Times New Roman" w:eastAsia="Calibri" w:hAnsi="Times New Roman" w:cs="Times New Roman"/>
          <w:sz w:val="22"/>
          <w:szCs w:val="22"/>
        </w:rPr>
        <w:t>Правомонархические</w:t>
      </w:r>
      <w:proofErr w:type="spellEnd"/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i/>
          <w:sz w:val="22"/>
          <w:szCs w:val="22"/>
        </w:rPr>
        <w:t>Избирательный закон 11 декабря 1905 г. Избирательная кампания в I Государственную думу. Основные государственные законы 23 апреля 1906 г.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 Деятельность I и II Государственной думы: итоги и уроки.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Общество и власть после революции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  <w:r w:rsidRPr="002E0027">
        <w:rPr>
          <w:rFonts w:ascii="Times New Roman" w:eastAsia="Calibri" w:hAnsi="Times New Roman" w:cs="Times New Roman"/>
          <w:i/>
          <w:sz w:val="22"/>
          <w:szCs w:val="22"/>
        </w:rPr>
        <w:t xml:space="preserve">Национальные партии и фракции в Государственной Думе.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b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«Серебряный век» российской культуры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Развитие народного просвещения: попытка преодоления разрыва между образованным обществом и народом. </w:t>
      </w:r>
    </w:p>
    <w:p w:rsidR="00AB5410" w:rsidRPr="002E0027" w:rsidRDefault="00AB5410" w:rsidP="002E0027">
      <w:pPr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AB5410" w:rsidRDefault="00AB5410" w:rsidP="002E0027">
      <w:pPr>
        <w:ind w:firstLine="709"/>
        <w:jc w:val="both"/>
        <w:rPr>
          <w:rFonts w:ascii="Times New Roman" w:eastAsia="Calibri" w:hAnsi="Times New Roman" w:cs="Times New Roman"/>
          <w:bCs/>
          <w:sz w:val="22"/>
          <w:szCs w:val="22"/>
        </w:rPr>
      </w:pPr>
      <w:r w:rsidRPr="002E0027">
        <w:rPr>
          <w:rFonts w:ascii="Times New Roman" w:eastAsia="Calibri" w:hAnsi="Times New Roman" w:cs="Times New Roman"/>
          <w:b/>
          <w:sz w:val="22"/>
          <w:szCs w:val="22"/>
        </w:rPr>
        <w:t>Региональный компонент</w:t>
      </w:r>
      <w:r w:rsidR="00CE711F">
        <w:rPr>
          <w:rFonts w:ascii="Times New Roman" w:eastAsia="Calibri" w:hAnsi="Times New Roman" w:cs="Times New Roman"/>
          <w:b/>
          <w:sz w:val="22"/>
          <w:szCs w:val="22"/>
        </w:rPr>
        <w:t xml:space="preserve">. </w:t>
      </w:r>
      <w:r w:rsidRPr="002E0027">
        <w:rPr>
          <w:rFonts w:ascii="Times New Roman" w:eastAsia="Calibri" w:hAnsi="Times New Roman" w:cs="Times New Roman"/>
          <w:sz w:val="22"/>
          <w:szCs w:val="22"/>
        </w:rPr>
        <w:t xml:space="preserve">Наш регион </w:t>
      </w:r>
      <w:r w:rsidRPr="002E0027">
        <w:rPr>
          <w:rFonts w:ascii="Times New Roman" w:eastAsia="Calibri" w:hAnsi="Times New Roman" w:cs="Times New Roman"/>
          <w:bCs/>
          <w:sz w:val="22"/>
          <w:szCs w:val="22"/>
        </w:rPr>
        <w:t>в XI</w:t>
      </w:r>
      <w:r w:rsidRPr="002E0027">
        <w:rPr>
          <w:rFonts w:ascii="Times New Roman" w:eastAsia="Calibri" w:hAnsi="Times New Roman" w:cs="Times New Roman"/>
          <w:bCs/>
          <w:sz w:val="22"/>
          <w:szCs w:val="22"/>
          <w:lang w:val="en-US"/>
        </w:rPr>
        <w:t>X</w:t>
      </w:r>
      <w:r w:rsidRPr="002E0027">
        <w:rPr>
          <w:rFonts w:ascii="Times New Roman" w:eastAsia="Calibri" w:hAnsi="Times New Roman" w:cs="Times New Roman"/>
          <w:bCs/>
          <w:sz w:val="22"/>
          <w:szCs w:val="22"/>
        </w:rPr>
        <w:t xml:space="preserve"> в.</w:t>
      </w:r>
    </w:p>
    <w:p w:rsidR="00145088" w:rsidRPr="00145088" w:rsidRDefault="00145088" w:rsidP="00145088">
      <w:pPr>
        <w:pStyle w:val="Default"/>
        <w:numPr>
          <w:ilvl w:val="0"/>
          <w:numId w:val="6"/>
        </w:numPr>
        <w:jc w:val="center"/>
        <w:rPr>
          <w:b/>
          <w:bCs/>
          <w:sz w:val="23"/>
          <w:szCs w:val="23"/>
        </w:rPr>
      </w:pPr>
      <w:r w:rsidRPr="00F43A52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F43A52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F43A52" w:rsidRDefault="00145088" w:rsidP="00E83B7E">
      <w:pPr>
        <w:pStyle w:val="Default"/>
        <w:ind w:left="1800"/>
        <w:rPr>
          <w:b/>
          <w:bCs/>
          <w:sz w:val="23"/>
          <w:szCs w:val="23"/>
        </w:rPr>
      </w:pPr>
    </w:p>
    <w:p w:rsidR="00145088" w:rsidRDefault="00145088" w:rsidP="00145088">
      <w:pPr>
        <w:pStyle w:val="Default"/>
        <w:ind w:firstLine="708"/>
        <w:rPr>
          <w:sz w:val="23"/>
          <w:szCs w:val="23"/>
        </w:rPr>
      </w:pPr>
      <w:r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>
        <w:rPr>
          <w:sz w:val="23"/>
          <w:szCs w:val="23"/>
        </w:rPr>
        <w:t>метапредметных</w:t>
      </w:r>
      <w:proofErr w:type="spellEnd"/>
      <w:r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p w:rsidR="00145088" w:rsidRDefault="00145088" w:rsidP="00145088">
      <w:pPr>
        <w:pStyle w:val="Default"/>
        <w:rPr>
          <w:sz w:val="23"/>
          <w:szCs w:val="23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1134"/>
        <w:gridCol w:w="9072"/>
      </w:tblGrid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382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Наименование разделов и тем </w:t>
            </w:r>
          </w:p>
        </w:tc>
        <w:tc>
          <w:tcPr>
            <w:tcW w:w="1134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Основные виды учебной деятельности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  <w:lang w:val="en-US"/>
              </w:rPr>
            </w:pPr>
            <w:r w:rsidRPr="0071710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История Древнего мира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8D5B5A" w:rsidRPr="008D5B5A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r w:rsidR="008D5B5A">
              <w:rPr>
                <w:sz w:val="22"/>
                <w:szCs w:val="22"/>
              </w:rPr>
              <w:t>,</w:t>
            </w:r>
            <w:r w:rsidR="003E4F27">
              <w:rPr>
                <w:sz w:val="22"/>
                <w:szCs w:val="22"/>
              </w:rPr>
              <w:t xml:space="preserve"> </w:t>
            </w:r>
            <w:r w:rsidR="008D5B5A" w:rsidRPr="008D5B5A">
              <w:rPr>
                <w:sz w:val="22"/>
                <w:szCs w:val="22"/>
              </w:rPr>
              <w:t xml:space="preserve">объяснять смысл основных хронологических понятий, терминов (тысячелетие, век, </w:t>
            </w:r>
            <w:r w:rsidR="008D5B5A" w:rsidRPr="008D5B5A">
              <w:rPr>
                <w:sz w:val="22"/>
                <w:szCs w:val="22"/>
              </w:rPr>
              <w:lastRenderedPageBreak/>
              <w:t>до нашей эры, нашей эры);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 проводить поиск информации в отрывках исторических текстов, материальных памятниках Древнего мира;</w:t>
            </w:r>
            <w:proofErr w:type="gramEnd"/>
          </w:p>
          <w:p w:rsidR="00A13823" w:rsidRPr="0071710C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8D5B5A">
              <w:rPr>
                <w:sz w:val="22"/>
                <w:szCs w:val="22"/>
              </w:rPr>
      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Первобытность.</w:t>
            </w:r>
          </w:p>
        </w:tc>
        <w:tc>
          <w:tcPr>
            <w:tcW w:w="1134" w:type="dxa"/>
          </w:tcPr>
          <w:p w:rsidR="00A13823" w:rsidRPr="00487BA8" w:rsidRDefault="00FB5407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sz w:val="22"/>
                <w:szCs w:val="22"/>
              </w:rPr>
              <w:t>Самостоятельная работа с текстом в учебнике, научно-популярной литературе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sz w:val="22"/>
                <w:szCs w:val="22"/>
              </w:rPr>
              <w:t>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</w:t>
            </w:r>
            <w:proofErr w:type="gramStart"/>
            <w:r w:rsidR="003E4F27">
              <w:rPr>
                <w:sz w:val="22"/>
                <w:szCs w:val="22"/>
              </w:rPr>
              <w:t>.</w:t>
            </w:r>
            <w:proofErr w:type="gramEnd"/>
            <w:r w:rsidR="003E4F27"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р</w:t>
            </w:r>
            <w:proofErr w:type="gramEnd"/>
            <w:r w:rsidR="003E4F27" w:rsidRPr="003E4F27">
              <w:rPr>
                <w:sz w:val="22"/>
                <w:szCs w:val="22"/>
              </w:rPr>
              <w:t>абота с текстом, объяснять смысл основных хронологических понятий, терминов (тысячелетие, век, до нашей эры, нашей эры);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 проводить поиск информации в отрывках исторических текстов, материальных памятниках Древнего мира;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sz w:val="22"/>
                <w:szCs w:val="22"/>
              </w:rPr>
      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Древний мир</w:t>
            </w:r>
          </w:p>
        </w:tc>
        <w:tc>
          <w:tcPr>
            <w:tcW w:w="1134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 Анализ возникающих проблемных ситуаций.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источников. Составление таблиц. Работа с исторической картой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Древний Восток</w:t>
            </w:r>
          </w:p>
        </w:tc>
        <w:tc>
          <w:tcPr>
            <w:tcW w:w="1134" w:type="dxa"/>
          </w:tcPr>
          <w:p w:rsidR="00A13823" w:rsidRDefault="00FB5407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 w:rsidRPr="00487BA8">
              <w:rPr>
                <w:sz w:val="22"/>
                <w:szCs w:val="22"/>
              </w:rPr>
              <w:t xml:space="preserve"> Составление таблиц. Работа с исторической картой</w:t>
            </w:r>
            <w:r>
              <w:rPr>
                <w:sz w:val="22"/>
                <w:szCs w:val="22"/>
              </w:rPr>
              <w:t>.</w:t>
            </w:r>
            <w:r w:rsidR="008D5B5A">
              <w:t xml:space="preserve"> </w:t>
            </w:r>
            <w:proofErr w:type="gramStart"/>
            <w:r w:rsidR="003E4F27">
              <w:rPr>
                <w:sz w:val="22"/>
                <w:szCs w:val="22"/>
              </w:rPr>
              <w:t>Р</w:t>
            </w:r>
            <w:r w:rsidR="008D5B5A" w:rsidRPr="008D5B5A">
              <w:rPr>
                <w:sz w:val="22"/>
                <w:szCs w:val="22"/>
              </w:rPr>
              <w:t>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      </w:r>
            <w:proofErr w:type="gramEnd"/>
            <w:r w:rsidR="008D5B5A" w:rsidRPr="008D5B5A">
              <w:rPr>
                <w:sz w:val="22"/>
                <w:szCs w:val="22"/>
              </w:rPr>
              <w:t xml:space="preserve"> </w:t>
            </w:r>
            <w:proofErr w:type="spellStart"/>
            <w:r w:rsidR="008D5B5A" w:rsidRPr="008D5B5A">
              <w:rPr>
                <w:sz w:val="22"/>
                <w:szCs w:val="22"/>
              </w:rPr>
              <w:t>объяснять</w:t>
            </w:r>
            <w:proofErr w:type="gramStart"/>
            <w:r w:rsidR="008D5B5A" w:rsidRPr="008D5B5A">
              <w:rPr>
                <w:sz w:val="22"/>
                <w:szCs w:val="22"/>
              </w:rPr>
              <w:t>,в</w:t>
            </w:r>
            <w:proofErr w:type="spellEnd"/>
            <w:proofErr w:type="gramEnd"/>
            <w:r w:rsidR="008D5B5A" w:rsidRPr="008D5B5A">
              <w:rPr>
                <w:sz w:val="22"/>
                <w:szCs w:val="22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давать оценку наиболее значительным событиям и личностям древней истории.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Античный мир</w:t>
            </w:r>
          </w:p>
        </w:tc>
        <w:tc>
          <w:tcPr>
            <w:tcW w:w="1134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 Слушание учителя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3E4F27"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описывать условия существования, основные занятия, образ жизни людей в Древней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Греции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.Р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аскрывать</w:t>
            </w:r>
            <w:proofErr w:type="spell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объяснять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,в</w:t>
            </w:r>
            <w:proofErr w:type="spellEnd"/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наиболее значительным событиям и личностям древней истории.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Древняя Греция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Просмотр познавательных фильмов.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3E4F27">
              <w:rPr>
                <w:sz w:val="22"/>
                <w:szCs w:val="22"/>
              </w:rPr>
              <w:t xml:space="preserve">. </w:t>
            </w:r>
            <w:r w:rsidR="003E4F27" w:rsidRPr="003E4F27">
              <w:rPr>
                <w:sz w:val="22"/>
                <w:szCs w:val="22"/>
              </w:rPr>
              <w:t xml:space="preserve">описывать условия существования, основные занятия, образ жизни людей в Древней </w:t>
            </w:r>
            <w:proofErr w:type="spellStart"/>
            <w:r w:rsidR="003E4F27" w:rsidRPr="003E4F27">
              <w:rPr>
                <w:sz w:val="22"/>
                <w:szCs w:val="22"/>
              </w:rPr>
              <w:t>Греции</w:t>
            </w:r>
            <w:proofErr w:type="gramStart"/>
            <w:r w:rsidR="003E4F27" w:rsidRPr="003E4F27">
              <w:rPr>
                <w:sz w:val="22"/>
                <w:szCs w:val="22"/>
              </w:rPr>
              <w:t>.Р</w:t>
            </w:r>
            <w:proofErr w:type="gramEnd"/>
            <w:r w:rsidR="003E4F27" w:rsidRPr="003E4F27">
              <w:rPr>
                <w:sz w:val="22"/>
                <w:szCs w:val="22"/>
              </w:rPr>
              <w:t>аскрывать</w:t>
            </w:r>
            <w:proofErr w:type="spellEnd"/>
            <w:r w:rsidR="003E4F27" w:rsidRPr="003E4F27">
              <w:rPr>
                <w:sz w:val="22"/>
                <w:szCs w:val="22"/>
              </w:rPr>
              <w:t xml:space="preserve">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sz w:val="22"/>
                <w:szCs w:val="22"/>
              </w:rPr>
              <w:t>объяснять</w:t>
            </w:r>
            <w:proofErr w:type="gramStart"/>
            <w:r w:rsidR="003E4F27" w:rsidRPr="003E4F27">
              <w:rPr>
                <w:sz w:val="22"/>
                <w:szCs w:val="22"/>
              </w:rPr>
              <w:t>,в</w:t>
            </w:r>
            <w:proofErr w:type="spellEnd"/>
            <w:proofErr w:type="gramEnd"/>
            <w:r w:rsidR="003E4F27" w:rsidRPr="003E4F27">
              <w:rPr>
                <w:sz w:val="22"/>
                <w:szCs w:val="22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 давать оценку наиболее значительным событиям и личностям древней истории.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Древний Рим</w:t>
            </w:r>
          </w:p>
        </w:tc>
        <w:tc>
          <w:tcPr>
            <w:tcW w:w="1134" w:type="dxa"/>
          </w:tcPr>
          <w:p w:rsidR="00A13823" w:rsidRPr="00487BA8" w:rsidRDefault="00FB5407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роводить поиск информации в отрывках исторических текстов, материальных памятниках Древнего Рима; описывать условия существования, основные занятия, образ жизни людей в древности, памятники древней культуры; рассказывать о событиях древней истории;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 </w:t>
            </w:r>
            <w:proofErr w:type="spell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объяснять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,в</w:t>
            </w:r>
            <w:proofErr w:type="spellEnd"/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давать оценку наиболее значительным событиям и личностям древней истории.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6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История Средних веков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71710C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Решение хронологических задач.</w:t>
            </w:r>
          </w:p>
        </w:tc>
      </w:tr>
      <w:tr w:rsidR="00A13823" w:rsidRPr="0071710C" w:rsidTr="00FB5407">
        <w:trPr>
          <w:trHeight w:val="87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Раннее Средневековье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072" w:type="dxa"/>
          </w:tcPr>
          <w:p w:rsidR="003E4F27" w:rsidRPr="003E4F27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proofErr w:type="gramStart"/>
            <w:r w:rsidR="003E4F27">
              <w:rPr>
                <w:sz w:val="22"/>
                <w:szCs w:val="22"/>
              </w:rPr>
              <w:t>.</w:t>
            </w:r>
            <w:proofErr w:type="gramEnd"/>
            <w:r w:rsidR="003E4F27">
              <w:rPr>
                <w:sz w:val="22"/>
                <w:szCs w:val="22"/>
              </w:rPr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л</w:t>
            </w:r>
            <w:proofErr w:type="gramEnd"/>
            <w:r w:rsidR="003E4F27" w:rsidRPr="003E4F27">
              <w:rPr>
                <w:sz w:val="22"/>
                <w:szCs w:val="22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</w:t>
            </w:r>
            <w:proofErr w:type="gramStart"/>
            <w:r w:rsidR="003E4F27" w:rsidRPr="003E4F27">
              <w:rPr>
                <w:sz w:val="22"/>
                <w:szCs w:val="22"/>
              </w:rPr>
              <w:t>использовать историческую карту как источник информации о территории, об экономических и культурных ценностях государств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sz w:val="22"/>
                <w:szCs w:val="22"/>
              </w:rPr>
              <w:t xml:space="preserve"> </w:t>
            </w:r>
            <w:r w:rsidR="003E4F27" w:rsidRPr="003E4F27">
              <w:rPr>
                <w:sz w:val="22"/>
                <w:szCs w:val="22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sz w:val="22"/>
                <w:szCs w:val="22"/>
              </w:rPr>
              <w:t xml:space="preserve">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sz w:val="22"/>
                <w:szCs w:val="22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</w:t>
            </w:r>
            <w:r w:rsidRPr="003E4F27">
              <w:rPr>
                <w:sz w:val="22"/>
                <w:szCs w:val="22"/>
              </w:rPr>
              <w:lastRenderedPageBreak/>
              <w:t>о мире;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объяснять причины и следствия ключевых событий отечественной и всеобщей истории Средних веков;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  <w:r>
              <w:rPr>
                <w:sz w:val="22"/>
                <w:szCs w:val="22"/>
              </w:rPr>
              <w:t xml:space="preserve"> </w:t>
            </w:r>
            <w:r w:rsidRPr="003E4F27">
              <w:rPr>
                <w:sz w:val="22"/>
                <w:szCs w:val="22"/>
              </w:rPr>
              <w:t xml:space="preserve">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Зрелое Средневековье</w:t>
            </w: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 Слушание учителя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Зрелого Средневековья; использовать историческую карту как источник информации о территории, об экономических и культурных центрах  государств в Средние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rFonts w:eastAsia="Calibri"/>
                <w:sz w:val="22"/>
                <w:szCs w:val="22"/>
                <w:lang w:eastAsia="ru-RU"/>
              </w:rPr>
              <w:t>раскрывать характерные, существенные черты: а) экономических и социальных отношений, политического строя  в других государствах; б) ценностей, господствовавших в средневековых обществах, религиозных воззрений, представлений средневекового человека о мире; объяснять причины и следствия ключевых событий отечественной и всеобщей истории Средних веков;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Страны Востока в Средние века.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</w:t>
            </w:r>
            <w:r>
              <w:rPr>
                <w:sz w:val="22"/>
                <w:szCs w:val="22"/>
              </w:rPr>
              <w:t>. Составление таблиц. 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 Анализ источников, схем.</w:t>
            </w:r>
            <w:r w:rsidR="003E4F27"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И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Times New Roman"/>
                <w:bCs/>
                <w:sz w:val="22"/>
                <w:szCs w:val="22"/>
              </w:rPr>
              <w:t>Государства доколумбовой Америки.</w:t>
            </w:r>
          </w:p>
        </w:tc>
        <w:tc>
          <w:tcPr>
            <w:tcW w:w="1134" w:type="dxa"/>
          </w:tcPr>
          <w:p w:rsidR="00A13823" w:rsidRPr="00487BA8" w:rsidRDefault="0085355E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И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спользовать историческую карту как источник информации о территории, об экономических и культурных центрах Востока в Средние века, о направлениях крупнейших передвижений людей – походов, завоеваний, колонизаций и др.;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lastRenderedPageBreak/>
              <w:t>проводить поиск информации в исторических текстах, материальных исторических памятниках Средневековья;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От Древней Руси к Российскому государству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</w:t>
            </w:r>
            <w:r w:rsidR="003E4F27">
              <w:rPr>
                <w:sz w:val="22"/>
                <w:szCs w:val="22"/>
              </w:rPr>
              <w:t>. Л</w:t>
            </w:r>
            <w:r w:rsidR="003E4F27" w:rsidRPr="003E4F27">
              <w:rPr>
                <w:sz w:val="22"/>
                <w:szCs w:val="22"/>
              </w:rPr>
              <w:t xml:space="preserve">окализовать во времени общие рамки и события, этапы становления и развития Российского государства; соотносить хронологию истории Руси и всеобщей </w:t>
            </w:r>
            <w:proofErr w:type="spellStart"/>
            <w:r w:rsidR="003E4F27" w:rsidRPr="003E4F27">
              <w:rPr>
                <w:sz w:val="22"/>
                <w:szCs w:val="22"/>
              </w:rPr>
              <w:t>истории</w:t>
            </w:r>
            <w:proofErr w:type="gramStart"/>
            <w:r w:rsidR="003E4F27" w:rsidRPr="003E4F27">
              <w:rPr>
                <w:sz w:val="22"/>
                <w:szCs w:val="22"/>
              </w:rPr>
              <w:t>;и</w:t>
            </w:r>
            <w:proofErr w:type="gramEnd"/>
            <w:r w:rsidR="003E4F27" w:rsidRPr="003E4F27">
              <w:rPr>
                <w:sz w:val="22"/>
                <w:szCs w:val="22"/>
              </w:rPr>
              <w:t>спользовать</w:t>
            </w:r>
            <w:proofErr w:type="spellEnd"/>
            <w:r w:rsidR="003E4F27" w:rsidRPr="003E4F27">
              <w:rPr>
                <w:sz w:val="22"/>
                <w:szCs w:val="22"/>
              </w:rPr>
              <w:t xml:space="preserve">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</w:t>
            </w:r>
            <w:proofErr w:type="gramStart"/>
            <w:r w:rsidR="003E4F27" w:rsidRPr="003E4F27">
              <w:rPr>
                <w:sz w:val="22"/>
                <w:szCs w:val="22"/>
              </w:rPr>
      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  <w:proofErr w:type="gramEnd"/>
            <w:r w:rsidR="003E4F27" w:rsidRPr="003E4F27">
              <w:rPr>
                <w:sz w:val="22"/>
                <w:szCs w:val="22"/>
              </w:rPr>
              <w:t xml:space="preserve"> объяснять причины и следствия ключевых событий отечественной и всеобщей истории Средних веков;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Народы и государства на территории нашей страны в древности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Восточная Европа в середине I тыс. н. э.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С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объяснять причины и следствия ключевых событий отечественной и всеобщей истории Средних веков;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Образование государства Русь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Формулирование цели познавательной деятельности, определение проблемы, работа с </w:t>
            </w:r>
            <w:r>
              <w:rPr>
                <w:sz w:val="22"/>
                <w:szCs w:val="22"/>
              </w:rPr>
              <w:lastRenderedPageBreak/>
              <w:t>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Русь в конце X – начале XII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>. Составление таблицы.</w:t>
            </w:r>
            <w:r>
              <w:rPr>
                <w:sz w:val="22"/>
                <w:szCs w:val="22"/>
              </w:rPr>
              <w:t xml:space="preserve">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рств в Ср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едние века, о направлениях крупнейших передвижений людей – походов, завоеваний, колонизаций и др.; проводить поиск информации в исторических текстах, материальных исторических памятниках Средневековья; </w:t>
            </w:r>
            <w:proofErr w:type="gramStart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  <w:proofErr w:type="gramEnd"/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Культурное пространство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072" w:type="dxa"/>
          </w:tcPr>
          <w:p w:rsidR="003E4F27" w:rsidRPr="003E4F27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3E4F27">
              <w:t xml:space="preserve"> </w:t>
            </w:r>
            <w:proofErr w:type="gramStart"/>
            <w:r w:rsidR="003E4F27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проводить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</w:t>
            </w:r>
            <w:proofErr w:type="gramEnd"/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 xml:space="preserve"> рассказывать о значительных событиях средневековой истории;</w:t>
            </w:r>
          </w:p>
          <w:p w:rsidR="00A13823" w:rsidRPr="0071710C" w:rsidRDefault="003E4F27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3E4F27">
              <w:rPr>
                <w:rFonts w:eastAsia="Calibri"/>
                <w:sz w:val="22"/>
                <w:szCs w:val="22"/>
                <w:lang w:eastAsia="ru-RU"/>
              </w:rPr>
              <w:t>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Русь в середине XII – начале XIII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</w:p>
        </w:tc>
      </w:tr>
      <w:tr w:rsidR="00A13823" w:rsidRPr="0071710C" w:rsidTr="00A13823">
        <w:trPr>
          <w:trHeight w:val="993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Русские земли в середине XIII - XIV 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3E4F27">
              <w:t xml:space="preserve"> </w:t>
            </w:r>
            <w:r w:rsidR="003E4F27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3E4F27" w:rsidRPr="003E4F27">
              <w:rPr>
                <w:rFonts w:eastAsia="Calibri"/>
                <w:sz w:val="22"/>
                <w:szCs w:val="22"/>
                <w:lang w:eastAsia="ru-RU"/>
              </w:rPr>
              <w:t>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объяснять причины и следствия ключевых событий отечественной и всеобщей истории Средних веков;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давать оценку событиям и личностям отечественной и всеобщей истории Средних веков.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Народы и государства степной зоны Восточной Европы и Сибири в XIII-XV вв.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8C6022">
              <w:rPr>
                <w:sz w:val="22"/>
                <w:szCs w:val="22"/>
              </w:rPr>
              <w:t>. П</w:t>
            </w:r>
            <w:r w:rsidR="008C6022" w:rsidRPr="008C6022">
              <w:rPr>
                <w:sz w:val="22"/>
                <w:szCs w:val="22"/>
              </w:rPr>
              <w:t>роводить поиск информации в исторических текстах, материальных исторических памятниках Средневековья;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давать оценку событиям и личностям отечественной и всеобщей истории Средних веков.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Формирование единого Русского государства в XV веке</w:t>
            </w:r>
          </w:p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C6022">
              <w:rPr>
                <w:sz w:val="22"/>
                <w:szCs w:val="22"/>
              </w:rPr>
              <w:t>.</w:t>
            </w:r>
            <w:proofErr w:type="gramEnd"/>
            <w:r w:rsidR="008C6022">
              <w:rPr>
                <w:sz w:val="22"/>
                <w:szCs w:val="22"/>
              </w:rPr>
              <w:t xml:space="preserve"> </w:t>
            </w:r>
            <w:proofErr w:type="gramStart"/>
            <w:r w:rsidR="008C6022" w:rsidRPr="008C6022">
              <w:rPr>
                <w:sz w:val="22"/>
                <w:szCs w:val="22"/>
              </w:rPr>
              <w:t>и</w:t>
            </w:r>
            <w:proofErr w:type="gramEnd"/>
            <w:r w:rsidR="008C6022" w:rsidRPr="008C6022">
              <w:rPr>
                <w:sz w:val="22"/>
                <w:szCs w:val="22"/>
              </w:rPr>
              <w:t>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7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>Новая история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хронологических задач. Формулирование цели познавательной деятельности, определение проблемы, работа с текстом.</w:t>
            </w:r>
            <w:r w:rsidR="008C6022">
              <w:t xml:space="preserve"> </w:t>
            </w:r>
            <w:r w:rsidR="008C6022">
              <w:rPr>
                <w:sz w:val="22"/>
                <w:szCs w:val="22"/>
              </w:rPr>
              <w:t>П</w:t>
            </w:r>
            <w:r w:rsidR="008C6022" w:rsidRPr="008C6022">
              <w:rPr>
                <w:sz w:val="22"/>
                <w:szCs w:val="22"/>
              </w:rPr>
              <w:t>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8C6022" w:rsidRPr="008C6022">
              <w:rPr>
                <w:sz w:val="22"/>
                <w:szCs w:val="22"/>
              </w:rPr>
              <w:t>пп в стр</w:t>
            </w:r>
            <w:proofErr w:type="gramEnd"/>
            <w:r w:rsidR="008C6022" w:rsidRPr="008C6022">
              <w:rPr>
                <w:sz w:val="22"/>
                <w:szCs w:val="22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Европа в конце Х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V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— </w:t>
            </w: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начале XVII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95192D"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lastRenderedPageBreak/>
              <w:t>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пп в стр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Страны Европы и Северной Америки в середине </w:t>
            </w:r>
            <w:r w:rsidRPr="002B071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XVII—ХVIII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Просмотр познавательных фильмов.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r w:rsidR="0095192D">
              <w:rPr>
                <w:sz w:val="22"/>
                <w:szCs w:val="22"/>
              </w:rPr>
              <w:t xml:space="preserve">. </w:t>
            </w:r>
            <w:r w:rsidR="0095192D" w:rsidRPr="0095192D">
              <w:rPr>
                <w:sz w:val="22"/>
                <w:szCs w:val="22"/>
              </w:rPr>
              <w:t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составлять описание положения и образа жизни основных социальных гру</w:t>
            </w:r>
            <w:proofErr w:type="gramStart"/>
            <w:r w:rsidR="0095192D" w:rsidRPr="0095192D">
              <w:rPr>
                <w:sz w:val="22"/>
                <w:szCs w:val="22"/>
              </w:rPr>
              <w:t>пп в стр</w:t>
            </w:r>
            <w:proofErr w:type="gramEnd"/>
            <w:r w:rsidR="0095192D" w:rsidRPr="0095192D">
              <w:rPr>
                <w:sz w:val="22"/>
                <w:szCs w:val="22"/>
              </w:rPr>
              <w:t>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Востока в XVI—XVIII вв.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 Анализ возникающих проблемных ситуаций.</w:t>
            </w:r>
            <w:r w:rsidRPr="00487BA8">
              <w:rPr>
                <w:sz w:val="22"/>
                <w:szCs w:val="22"/>
              </w:rPr>
              <w:t xml:space="preserve"> Отбор материала из нескольких источников. Составление таблиц. Работа с исторической картой</w:t>
            </w:r>
            <w:proofErr w:type="gramStart"/>
            <w:r w:rsidR="0095192D">
              <w:rPr>
                <w:sz w:val="22"/>
                <w:szCs w:val="22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sz w:val="22"/>
                <w:szCs w:val="22"/>
              </w:rPr>
              <w:t>п</w:t>
            </w:r>
            <w:proofErr w:type="gramEnd"/>
            <w:r w:rsidR="0095192D" w:rsidRPr="0095192D">
              <w:rPr>
                <w:sz w:val="22"/>
                <w:szCs w:val="22"/>
              </w:rPr>
              <w:t>рименять знание фактов из истории стран Востока для характеристики эпохи нового времени, её процессов, явлений, ключевых событий;</w:t>
            </w:r>
            <w:r w:rsidR="0095192D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Россия в XVI – XVII вв.: от великого княжества к царству. Россия в XVI веке.</w:t>
            </w:r>
          </w:p>
          <w:p w:rsidR="00A13823" w:rsidRPr="0071710C" w:rsidRDefault="00A13823" w:rsidP="00CE711F">
            <w:pPr>
              <w:shd w:val="clear" w:color="auto" w:fill="FFFFFF"/>
              <w:ind w:firstLine="45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3823" w:rsidRDefault="0037314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и процессов истории России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XVI века;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Смута в России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рименять знание фактов Смутного времени для характеристики эпохи нового времени, её процессов, явлений, ключевых событий; использовать историческую карту как источник информации о границах России в Смутное время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;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a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1710C">
              <w:rPr>
                <w:rFonts w:ascii="Times New Roman" w:hAnsi="Times New Roman" w:cs="Times New Roman"/>
                <w:sz w:val="22"/>
                <w:szCs w:val="22"/>
              </w:rPr>
              <w:t>Россия в XVII веке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37314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П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рименять знание фактов для характеристики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lastRenderedPageBreak/>
              <w:t>эпохи России в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XVII веке.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,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 её процессов, явлений, ключевых событий; использовать историческую карту как источник информации о границах России XVII веке.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Культурное пространство</w:t>
            </w: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:rsidR="00265D33" w:rsidRPr="0071710C" w:rsidRDefault="00265D3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Страны Европы и Северной Америки в середине </w:t>
            </w:r>
            <w:r w:rsidRPr="002B071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XVII—ХVIII в.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37314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65D3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072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</w:t>
            </w:r>
            <w:proofErr w:type="gramStart"/>
            <w:r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окализовать во времени хронологические рамки и рубежные события Нового времени XVIII в.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ab/>
              <w:t>применять знание фактов для характеристики эпохи нового времени, её процессов, явлений, ключевых событий;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— походов, завоеваний, колонизации и др.; анализировать информацию из различных источников по отечественной и всеобщей истории Нового времени;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сопоставлять развитие России и других стран в Новое время, сравнивать исторические ситуации и события; давать оценку событиям и личностям отечественной и всеобщей истории Нового времени.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Россия в конце XVII - XVIII </w:t>
            </w:r>
            <w:proofErr w:type="spellStart"/>
            <w:proofErr w:type="gramStart"/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вв</w:t>
            </w:r>
            <w:proofErr w:type="spellEnd"/>
            <w:proofErr w:type="gramEnd"/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: от царства к империи</w:t>
            </w:r>
          </w:p>
          <w:p w:rsidR="00265D33" w:rsidRPr="0071710C" w:rsidRDefault="00265D33" w:rsidP="00CE711F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эпоху преобразований Петра I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95192D" w:rsidRPr="0095192D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95192D">
              <w:t xml:space="preserve"> </w:t>
            </w:r>
            <w:proofErr w:type="gramStart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д</w:t>
            </w:r>
            <w:proofErr w:type="gramEnd"/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 xml:space="preserve">атировать важнейшие события и процессы в истории России XVIII в., характеризовать их в контексте конкретных исторических периодов и этапов развития российской цивилизации и государственности; устанавливать связь с фактами из курса всеобщей истории; читать историческую карту с опорой на легенду и текст учебника; </w:t>
            </w:r>
          </w:p>
          <w:p w:rsidR="00265D33" w:rsidRPr="00487BA8" w:rsidRDefault="0095192D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proofErr w:type="gramStart"/>
            <w:r w:rsidRPr="0095192D">
              <w:rPr>
                <w:rFonts w:eastAsia="Calibri"/>
                <w:sz w:val="22"/>
                <w:szCs w:val="22"/>
                <w:lang w:eastAsia="ru-RU"/>
              </w:rPr>
              <w:t xml:space="preserve">составлять описание образа жизни различных групп населения России, памятников материальной и художественной культуры; рассказывать о значительных событиях истории России XVIII в.; раскрывать характерные, существенные черты: а) экономического и </w:t>
            </w:r>
            <w:r w:rsidRPr="0095192D">
              <w:rPr>
                <w:rFonts w:eastAsia="Calibri"/>
                <w:sz w:val="22"/>
                <w:szCs w:val="22"/>
                <w:lang w:eastAsia="ru-RU"/>
              </w:rPr>
              <w:lastRenderedPageBreak/>
              <w:t>социального развития России в XVIII в.; б) эволюции политического строя (включая понятия «самодержавие», «абсолютизм» и др.); в) ценностей, религиозных воззрений, представлений человека о мире;</w:t>
            </w:r>
            <w:proofErr w:type="gramEnd"/>
            <w:r w:rsidRPr="0095192D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95192D">
              <w:rPr>
                <w:rFonts w:eastAsia="Calibri"/>
                <w:sz w:val="22"/>
                <w:szCs w:val="22"/>
                <w:lang w:eastAsia="ru-RU"/>
              </w:rPr>
              <w:t>г) художественной культуры России в XVIII в.; объяснять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Calibri"/>
                <w:bCs/>
                <w:sz w:val="22"/>
                <w:szCs w:val="22"/>
              </w:rPr>
              <w:t>Внешняя политика.</w:t>
            </w: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</w:tcPr>
          <w:p w:rsidR="0095192D" w:rsidRPr="0095192D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Работа с исторической картой. Составление таблицы. </w:t>
            </w:r>
            <w:r>
              <w:rPr>
                <w:rFonts w:eastAsia="Calibri"/>
                <w:sz w:val="22"/>
                <w:szCs w:val="22"/>
                <w:lang w:eastAsia="ru-RU"/>
              </w:rPr>
              <w:t>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95192D">
              <w:t xml:space="preserve"> </w:t>
            </w:r>
            <w:r w:rsidR="0095192D">
              <w:rPr>
                <w:rFonts w:eastAsia="Calibri"/>
                <w:sz w:val="22"/>
                <w:szCs w:val="22"/>
                <w:lang w:eastAsia="ru-RU"/>
              </w:rPr>
              <w:t>Н</w:t>
            </w:r>
            <w:r w:rsidR="0095192D" w:rsidRPr="0095192D">
              <w:rPr>
                <w:rFonts w:eastAsia="Calibri"/>
                <w:sz w:val="22"/>
                <w:szCs w:val="22"/>
                <w:lang w:eastAsia="ru-RU"/>
              </w:rPr>
              <w:t>аходить и показывать на обзорных и тематических картах изучаемые историко-географические объекты; описывать их положение в стране и мире; показывать направления значительных передвижений людей — походов, завоеваний, колонизаций и др.; проводить поиск информации в исторических текстах, материальных исторических памятниках;</w:t>
            </w:r>
          </w:p>
          <w:p w:rsidR="00265D33" w:rsidRPr="0071710C" w:rsidRDefault="0095192D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95192D">
              <w:rPr>
                <w:rFonts w:eastAsia="Calibri"/>
                <w:sz w:val="22"/>
                <w:szCs w:val="22"/>
                <w:lang w:eastAsia="ru-RU"/>
              </w:rPr>
              <w:t>характеризовать важные факты отечественной истории XVIII в., классифицировать и группировать их по различным признакам; рассказывать (устно или письменно) о главных исторических событиях отечественной истории изучаемого периода и их участниках;</w:t>
            </w: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265D33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 w:rsidRPr="00265D33">
              <w:rPr>
                <w:rFonts w:ascii="Times New Roman" w:hAnsi="Times New Roman" w:cs="Times New Roman"/>
                <w:lang w:val="tt-RU"/>
              </w:rPr>
              <w:t>Реформы управления. Экономическая политика.</w:t>
            </w:r>
          </w:p>
        </w:tc>
        <w:tc>
          <w:tcPr>
            <w:tcW w:w="1134" w:type="dxa"/>
          </w:tcPr>
          <w:p w:rsidR="00265D33" w:rsidRPr="00265D33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 w:rsidRPr="00265D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 xml:space="preserve">Составление таблиц. Работа с исторической картой.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Слушание и анализ докладов одноклассников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  <w:p w:rsidR="00265D33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71710C">
              <w:rPr>
                <w:rFonts w:eastAsia="Calibri"/>
                <w:bCs/>
                <w:sz w:val="22"/>
                <w:szCs w:val="22"/>
              </w:rPr>
              <w:t>Преобразования Петра I в области культуры.</w:t>
            </w: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О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  <w:proofErr w:type="gramEnd"/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После Петра Великого: эпоха «дворцовых переворотов»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2" w:type="dxa"/>
          </w:tcPr>
          <w:p w:rsidR="00265D33" w:rsidRPr="00487BA8" w:rsidRDefault="00265D3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 Слушание учителя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5559C">
              <w:rPr>
                <w:sz w:val="22"/>
                <w:szCs w:val="22"/>
              </w:rPr>
              <w:t>.</w:t>
            </w:r>
            <w:proofErr w:type="gramEnd"/>
            <w:r w:rsidR="0085559C">
              <w:rPr>
                <w:sz w:val="22"/>
                <w:szCs w:val="22"/>
              </w:rPr>
              <w:t xml:space="preserve"> </w:t>
            </w:r>
            <w:proofErr w:type="gramStart"/>
            <w:r w:rsidR="0085559C" w:rsidRPr="0085559C">
              <w:rPr>
                <w:sz w:val="22"/>
                <w:szCs w:val="22"/>
              </w:rPr>
              <w:t>о</w:t>
            </w:r>
            <w:proofErr w:type="gramEnd"/>
            <w:r w:rsidR="0085559C" w:rsidRPr="0085559C">
              <w:rPr>
                <w:sz w:val="22"/>
                <w:szCs w:val="22"/>
              </w:rPr>
              <w:t xml:space="preserve"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</w:t>
            </w:r>
            <w:r w:rsidR="0085559C" w:rsidRPr="0085559C">
              <w:rPr>
                <w:sz w:val="22"/>
                <w:szCs w:val="22"/>
              </w:rPr>
              <w:lastRenderedPageBreak/>
              <w:t>«Просвещение» и др.); давать оценку событиям и личностям отечественной истории изучаемого периода;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65D33" w:rsidRPr="0071710C" w:rsidTr="00A13823">
        <w:trPr>
          <w:trHeight w:val="227"/>
        </w:trPr>
        <w:tc>
          <w:tcPr>
            <w:tcW w:w="817" w:type="dxa"/>
          </w:tcPr>
          <w:p w:rsidR="00265D33" w:rsidRPr="0071710C" w:rsidRDefault="00265D3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265D33" w:rsidRPr="0071710C" w:rsidRDefault="00265D3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1760-х – 1790- гг. Правление Екатерины II и Павла I</w:t>
            </w:r>
          </w:p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65D33" w:rsidRPr="005D5ACA" w:rsidRDefault="00265D33" w:rsidP="00CE711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072" w:type="dxa"/>
          </w:tcPr>
          <w:p w:rsidR="00265D33" w:rsidRPr="0071710C" w:rsidRDefault="00265D3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 </w:t>
            </w:r>
            <w:r>
              <w:rPr>
                <w:sz w:val="22"/>
                <w:szCs w:val="22"/>
              </w:rPr>
              <w:t>Составление таблиц. Работа с исторической картой</w:t>
            </w:r>
            <w:proofErr w:type="gramStart"/>
            <w:r w:rsidR="0085559C">
              <w:rPr>
                <w:sz w:val="22"/>
                <w:szCs w:val="22"/>
              </w:rPr>
              <w:t>.</w:t>
            </w:r>
            <w:proofErr w:type="gramEnd"/>
            <w:r w:rsidR="0085559C">
              <w:rPr>
                <w:sz w:val="22"/>
                <w:szCs w:val="22"/>
              </w:rPr>
              <w:t xml:space="preserve"> </w:t>
            </w:r>
            <w:proofErr w:type="gramStart"/>
            <w:r w:rsidR="0085559C" w:rsidRPr="0085559C">
              <w:rPr>
                <w:sz w:val="22"/>
                <w:szCs w:val="22"/>
              </w:rPr>
              <w:t>о</w:t>
            </w:r>
            <w:proofErr w:type="gramEnd"/>
            <w:r w:rsidR="0085559C" w:rsidRPr="0085559C">
              <w:rPr>
                <w:sz w:val="22"/>
                <w:szCs w:val="22"/>
              </w:rPr>
              <w:t>бъяснять причины и следствия ключевых событий отечественной истории Нового времени (социальных движений, реформ, взаимодействия между народами и странами и др.); сопоставлять развитие России и других стран в XVIII в., показывать общие черты и особенности (в связи с понятиями «абсолютизм», «Просвещение» и др.); давать оценку событиям и личностям отечественной истории изучаемого периода;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  <w:r w:rsidRPr="0071710C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:rsidR="00A13823" w:rsidRPr="0071710C" w:rsidRDefault="00A13823" w:rsidP="003731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Европы и Северной Америки в первой половине ХIХ 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исторической картой.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Написание докладов, рефератов. Просмотр познавательных фильмов.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Работа с историческими источниками.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Л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окализовать во времени хронологические рамки и рубежные события ХIХ в странах Европы и Северной Америки в  ХIХ в. использовать историческую карту как источник информации о границах  других государств в Новое время, анализировать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</w:t>
            </w:r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 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и всеобщей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Страны Европы и Северной Америки во второй половине ХIХ </w:t>
            </w:r>
            <w:proofErr w:type="gramStart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в</w:t>
            </w:r>
            <w:proofErr w:type="gramEnd"/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167781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72" w:type="dxa"/>
          </w:tcPr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Слушание учителя. Составление таблиц. Работа с исторической картой. Слушание и анализ докладов одноклассников</w:t>
            </w:r>
          </w:p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Самостоятельная работа с текстом в учебнике, научно-популярной литературе.</w:t>
            </w:r>
            <w:r w:rsidR="0085559C">
              <w:t xml:space="preserve"> </w:t>
            </w:r>
            <w:proofErr w:type="gramStart"/>
            <w:r w:rsidR="0085559C">
              <w:rPr>
                <w:sz w:val="22"/>
                <w:szCs w:val="22"/>
              </w:rPr>
              <w:t>А</w:t>
            </w:r>
            <w:r w:rsidR="0085559C" w:rsidRPr="0085559C">
              <w:rPr>
                <w:sz w:val="22"/>
                <w:szCs w:val="22"/>
              </w:rPr>
              <w:t>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  <w:proofErr w:type="gramEnd"/>
            <w:r w:rsidR="0085559C" w:rsidRPr="0085559C">
              <w:rPr>
                <w:sz w:val="22"/>
                <w:szCs w:val="22"/>
              </w:rPr>
              <w:t xml:space="preserve"> раскрывать характерные, существенные черты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8D5B5A" w:rsidRDefault="008D5B5A" w:rsidP="00CE711F">
            <w:pPr>
              <w:shd w:val="clear" w:color="auto" w:fill="FFFFFF"/>
              <w:jc w:val="both"/>
            </w:pPr>
            <w:r w:rsidRPr="008D5B5A">
              <w:rPr>
                <w:rFonts w:ascii="Times New Roman" w:eastAsia="Times New Roman" w:hAnsi="Times New Roman" w:cs="Times New Roman"/>
                <w:bCs/>
              </w:rPr>
              <w:t xml:space="preserve">Страны Азии, Латинской Америки </w:t>
            </w:r>
            <w:r w:rsidRPr="008D5B5A">
              <w:rPr>
                <w:rFonts w:ascii="Times New Roman" w:eastAsia="Times New Roman" w:hAnsi="Times New Roman" w:cs="Times New Roman"/>
                <w:bCs/>
              </w:rPr>
              <w:lastRenderedPageBreak/>
              <w:t>и Африки в новое время</w:t>
            </w:r>
          </w:p>
        </w:tc>
        <w:tc>
          <w:tcPr>
            <w:tcW w:w="1134" w:type="dxa"/>
          </w:tcPr>
          <w:p w:rsidR="00A13823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9072" w:type="dxa"/>
          </w:tcPr>
          <w:p w:rsidR="0085559C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Формулирование цели познавательной деятельности, определение проблемы, работа с </w:t>
            </w:r>
            <w:r>
              <w:rPr>
                <w:sz w:val="22"/>
                <w:szCs w:val="22"/>
              </w:rPr>
              <w:lastRenderedPageBreak/>
              <w:t>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85559C">
              <w:rPr>
                <w:sz w:val="22"/>
                <w:szCs w:val="22"/>
              </w:rPr>
              <w:t>А</w:t>
            </w:r>
            <w:r w:rsidR="0085559C" w:rsidRPr="0085559C">
              <w:rPr>
                <w:sz w:val="22"/>
                <w:szCs w:val="22"/>
              </w:rPr>
              <w:t>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групп в других странах, памятников материальной и художественной культуры; рассказывать о значительных событиях и личностях  всеобщей истории Нового времени; 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  <w:proofErr w:type="gramEnd"/>
            <w:r w:rsidR="0085559C" w:rsidRPr="0085559C">
              <w:rPr>
                <w:sz w:val="22"/>
                <w:szCs w:val="22"/>
              </w:rPr>
              <w:t xml:space="preserve"> раскрывать характерные, существенные черты</w:t>
            </w:r>
          </w:p>
          <w:p w:rsidR="00A13823" w:rsidRPr="0071710C" w:rsidRDefault="0085559C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 xml:space="preserve"> </w:t>
            </w:r>
            <w:r w:rsidR="00A13823">
              <w:rPr>
                <w:sz w:val="22"/>
                <w:szCs w:val="22"/>
              </w:rPr>
              <w:t xml:space="preserve">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Развитие культуры в XIX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Формулирование цели познавательной деятельности, определение проблемы, работа с текстом.</w:t>
            </w:r>
            <w:r>
              <w:rPr>
                <w:rFonts w:eastAsia="Calibri"/>
                <w:sz w:val="22"/>
                <w:szCs w:val="22"/>
                <w:lang w:eastAsia="ru-RU"/>
              </w:rPr>
              <w:t xml:space="preserve"> 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</w:p>
        </w:tc>
      </w:tr>
      <w:tr w:rsidR="00B2678A" w:rsidRPr="0071710C" w:rsidTr="00A13823">
        <w:trPr>
          <w:trHeight w:val="227"/>
        </w:trPr>
        <w:tc>
          <w:tcPr>
            <w:tcW w:w="817" w:type="dxa"/>
          </w:tcPr>
          <w:p w:rsidR="00B2678A" w:rsidRPr="0071710C" w:rsidRDefault="00B2678A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B2678A" w:rsidRPr="0071710C" w:rsidRDefault="00B2678A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Итоговое повторение «Мир в 19- н.20 в.»</w:t>
            </w:r>
          </w:p>
        </w:tc>
        <w:tc>
          <w:tcPr>
            <w:tcW w:w="1134" w:type="dxa"/>
          </w:tcPr>
          <w:p w:rsidR="00B2678A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B2678A" w:rsidRDefault="00B2678A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B2678A">
              <w:rPr>
                <w:sz w:val="22"/>
                <w:szCs w:val="22"/>
              </w:rPr>
              <w:t>Самостоятельная работа с текстом в учебнике, научно-популярной литературе. Анализировать информацию различных источников по всеобщей истории Нового времени;  составлять описание положения и образа жизни основных социальных гру</w:t>
            </w:r>
            <w:proofErr w:type="gramStart"/>
            <w:r w:rsidRPr="00B2678A">
              <w:rPr>
                <w:sz w:val="22"/>
                <w:szCs w:val="22"/>
              </w:rPr>
              <w:t>пп в др</w:t>
            </w:r>
            <w:proofErr w:type="gramEnd"/>
            <w:r w:rsidRPr="00B2678A">
              <w:rPr>
                <w:sz w:val="22"/>
                <w:szCs w:val="22"/>
              </w:rPr>
              <w:t>угих странах, памятников материальной и художественной культуры; рассказывать о значительных событиях и личностях  всеобщей истории Нового времени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Международные отношения в XIX 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167781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72" w:type="dxa"/>
          </w:tcPr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Слушание учителя. Составление таблиц. Работа с исторической картой. Слушание и анализ докладов одноклассников</w:t>
            </w:r>
          </w:p>
          <w:p w:rsidR="00A13823" w:rsidRPr="00167781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167781">
              <w:rPr>
                <w:sz w:val="22"/>
                <w:szCs w:val="22"/>
              </w:rPr>
              <w:t>Самостоятельная работа с текстом в учебнике, научно-популярной литературе.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</w:rPr>
            </w:pPr>
            <w:r w:rsidRPr="0071710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Новейшая история. </w:t>
            </w:r>
            <w:r w:rsidRPr="0071710C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Мир в 1900—1914 гг.</w:t>
            </w:r>
          </w:p>
          <w:p w:rsidR="00A13823" w:rsidRPr="0071710C" w:rsidRDefault="00A13823" w:rsidP="00CE711F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C417CC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C417CC">
              <w:rPr>
                <w:sz w:val="22"/>
                <w:szCs w:val="22"/>
              </w:rPr>
              <w:t xml:space="preserve">Формулирование цели познавательной деятельности, определение проблемы, работа с текстом. Анализ источников, схем.  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CE711F">
            <w:pPr>
              <w:jc w:val="both"/>
              <w:rPr>
                <w:rFonts w:ascii="Times New Roman" w:eastAsia="Calibri" w:hAnsi="Times New Roman" w:cs="Times New Roman"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Российская империя в XIX – начале XX вв.</w:t>
            </w:r>
          </w:p>
          <w:p w:rsidR="00A13823" w:rsidRPr="0071710C" w:rsidRDefault="00A13823" w:rsidP="00CE711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на пути к реформам (1801–1861)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8D5B5A" w:rsidP="00CE711F">
            <w:pPr>
              <w:pStyle w:val="Default"/>
              <w:jc w:val="both"/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17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Times New Roman"/>
                <w:color w:val="2B2B2B"/>
                <w:sz w:val="22"/>
                <w:szCs w:val="22"/>
                <w:shd w:val="clear" w:color="auto" w:fill="FFFFFF"/>
                <w:lang w:eastAsia="ru-RU"/>
              </w:rPr>
              <w:t>Учатся аргументировано отстаивать свою точку зрения.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 xml:space="preserve"> 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Написание докладов, рефератов</w:t>
            </w:r>
            <w:proofErr w:type="gramStart"/>
            <w:r w:rsidRPr="00487BA8">
              <w:rPr>
                <w:rFonts w:eastAsia="Calibri"/>
                <w:sz w:val="22"/>
                <w:szCs w:val="22"/>
                <w:lang w:eastAsia="ru-RU"/>
              </w:rPr>
              <w:t>.</w:t>
            </w:r>
            <w:proofErr w:type="gramEnd"/>
            <w:r w:rsidR="0085559C">
              <w:t xml:space="preserve">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л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окализовать во времени хронологические рамки и рубежные события Российской империи  ХIХ в. </w:t>
            </w:r>
            <w:r w:rsidR="0085559C">
              <w:rPr>
                <w:rFonts w:eastAsia="Calibri"/>
                <w:sz w:val="22"/>
                <w:szCs w:val="22"/>
                <w:lang w:eastAsia="ru-RU"/>
              </w:rPr>
              <w:t>А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нализировать информацию различных источников по истории России;  составлять описание положения и образа жизни основных социальных групп в других странах, памятников материальной и художественной культуры России; систематизировать исторический материал, содержащийся в учебной и дополнительной литературе по отечественной истории Нового времени; </w:t>
            </w:r>
            <w:proofErr w:type="gramStart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Россия в эпоху реформ</w:t>
            </w:r>
          </w:p>
          <w:p w:rsidR="00A13823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Преобразования Александра II: </w:t>
            </w: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социальная и правовая модернизация</w:t>
            </w:r>
          </w:p>
          <w:p w:rsidR="00A13823" w:rsidRPr="0071710C" w:rsidRDefault="00A13823" w:rsidP="00CE711F">
            <w:pPr>
              <w:ind w:firstLine="709"/>
              <w:jc w:val="both"/>
            </w:pPr>
          </w:p>
        </w:tc>
        <w:tc>
          <w:tcPr>
            <w:tcW w:w="1134" w:type="dxa"/>
          </w:tcPr>
          <w:p w:rsidR="00A13823" w:rsidRDefault="008D5B5A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9072" w:type="dxa"/>
          </w:tcPr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историческими источниками. Составление таблицы. </w:t>
            </w:r>
            <w:r>
              <w:rPr>
                <w:rFonts w:eastAsia="Calibri"/>
                <w:sz w:val="22"/>
                <w:szCs w:val="22"/>
                <w:lang w:eastAsia="ru-RU"/>
              </w:rPr>
              <w:t>Анализ источников, схем.</w:t>
            </w:r>
            <w:r>
              <w:rPr>
                <w:sz w:val="22"/>
                <w:szCs w:val="22"/>
              </w:rPr>
              <w:t xml:space="preserve">  </w:t>
            </w:r>
            <w:r w:rsidRPr="00487BA8">
              <w:rPr>
                <w:rFonts w:eastAsia="Calibri"/>
                <w:sz w:val="22"/>
                <w:szCs w:val="22"/>
                <w:lang w:eastAsia="ru-RU"/>
              </w:rPr>
              <w:t>Просмотр познавательных фильмов.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аскрывать характерные, существенные черты: а) 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lastRenderedPageBreak/>
              <w:t>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</w:tc>
      </w:tr>
      <w:tr w:rsidR="00A13823" w:rsidRPr="0071710C" w:rsidTr="00A13823">
        <w:trPr>
          <w:trHeight w:val="227"/>
        </w:trPr>
        <w:tc>
          <w:tcPr>
            <w:tcW w:w="817" w:type="dxa"/>
          </w:tcPr>
          <w:p w:rsidR="00A13823" w:rsidRPr="0071710C" w:rsidRDefault="00A13823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13823" w:rsidRPr="0071710C" w:rsidRDefault="00A13823" w:rsidP="00373143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71710C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Кризис империи в начале ХХ века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823" w:rsidRPr="00487BA8" w:rsidRDefault="008D5B5A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072" w:type="dxa"/>
          </w:tcPr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A13823" w:rsidRPr="00487BA8" w:rsidRDefault="00A13823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487BA8">
              <w:rPr>
                <w:rFonts w:eastAsia="Calibri"/>
                <w:sz w:val="22"/>
                <w:szCs w:val="22"/>
                <w:lang w:eastAsia="ru-RU"/>
              </w:rPr>
              <w:t>Отбор материала из нескольких источников.</w:t>
            </w:r>
            <w:r w:rsidR="0085559C">
              <w:t xml:space="preserve"> </w:t>
            </w:r>
            <w:proofErr w:type="gramStart"/>
            <w:r w:rsidR="0085559C">
              <w:rPr>
                <w:rFonts w:eastAsia="Calibri"/>
                <w:sz w:val="22"/>
                <w:szCs w:val="22"/>
                <w:lang w:eastAsia="ru-RU"/>
              </w:rPr>
              <w:t>Р</w:t>
            </w:r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>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сопоставлять развитие России и других стран в Новое время, сравнивать исторические ситуации и события;</w:t>
            </w:r>
            <w:proofErr w:type="gramEnd"/>
            <w:r w:rsidR="0085559C" w:rsidRPr="0085559C">
              <w:rPr>
                <w:rFonts w:eastAsia="Calibri"/>
                <w:sz w:val="22"/>
                <w:szCs w:val="22"/>
                <w:lang w:eastAsia="ru-RU"/>
              </w:rPr>
              <w:t xml:space="preserve"> давать оценку событиям и личностям отечественной  истории Нового времени.</w:t>
            </w:r>
          </w:p>
          <w:p w:rsidR="00A13823" w:rsidRPr="0071710C" w:rsidRDefault="00A13823" w:rsidP="00CE711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2678A" w:rsidRPr="0071710C" w:rsidTr="00A13823">
        <w:trPr>
          <w:trHeight w:val="227"/>
        </w:trPr>
        <w:tc>
          <w:tcPr>
            <w:tcW w:w="817" w:type="dxa"/>
          </w:tcPr>
          <w:p w:rsidR="00B2678A" w:rsidRPr="0071710C" w:rsidRDefault="00B2678A" w:rsidP="00F2108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B2678A" w:rsidRPr="0071710C" w:rsidRDefault="00B2678A" w:rsidP="00B2678A">
            <w:pPr>
              <w:jc w:val="both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Итоговое повторение «Россия и мир в 19- начале 20 в.»</w:t>
            </w:r>
          </w:p>
        </w:tc>
        <w:tc>
          <w:tcPr>
            <w:tcW w:w="1134" w:type="dxa"/>
          </w:tcPr>
          <w:p w:rsidR="00B2678A" w:rsidRDefault="00B2678A" w:rsidP="00CE711F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>
              <w:rPr>
                <w:rFonts w:eastAsia="Calibri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072" w:type="dxa"/>
          </w:tcPr>
          <w:p w:rsidR="00B2678A" w:rsidRPr="00B2678A" w:rsidRDefault="00B2678A" w:rsidP="00B2678A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B2678A">
              <w:rPr>
                <w:rFonts w:eastAsia="Calibri"/>
                <w:sz w:val="22"/>
                <w:szCs w:val="22"/>
                <w:lang w:eastAsia="ru-RU"/>
              </w:rPr>
              <w:t>Самостоятельная работа с текстом в учебнике, научно-популярной литературе.</w:t>
            </w:r>
          </w:p>
          <w:p w:rsidR="00B2678A" w:rsidRPr="00487BA8" w:rsidRDefault="00B2678A" w:rsidP="00B2678A">
            <w:pPr>
              <w:pStyle w:val="Default"/>
              <w:jc w:val="both"/>
              <w:rPr>
                <w:rFonts w:eastAsia="Calibri"/>
                <w:sz w:val="22"/>
                <w:szCs w:val="22"/>
                <w:lang w:eastAsia="ru-RU"/>
              </w:rPr>
            </w:pPr>
            <w:r w:rsidRPr="00B2678A">
              <w:rPr>
                <w:rFonts w:eastAsia="Calibri"/>
                <w:sz w:val="22"/>
                <w:szCs w:val="22"/>
                <w:lang w:eastAsia="ru-RU"/>
              </w:rPr>
              <w:t xml:space="preserve">Отбор материала из нескольких источников. </w:t>
            </w:r>
            <w:proofErr w:type="gramStart"/>
            <w:r w:rsidRPr="00B2678A">
              <w:rPr>
                <w:rFonts w:eastAsia="Calibri"/>
                <w:sz w:val="22"/>
                <w:szCs w:val="22"/>
                <w:lang w:eastAsia="ru-RU"/>
              </w:rPr>
              <w:t>Раскрывать характерные, существенные черты: а) экономического и социального развития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</w:t>
            </w:r>
            <w:proofErr w:type="gramEnd"/>
          </w:p>
        </w:tc>
      </w:tr>
    </w:tbl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p w:rsidR="00145088" w:rsidRPr="0071710C" w:rsidRDefault="00145088" w:rsidP="00145088">
      <w:pPr>
        <w:autoSpaceDE w:val="0"/>
        <w:autoSpaceDN w:val="0"/>
        <w:adjustRightInd w:val="0"/>
        <w:ind w:left="-11" w:firstLine="11"/>
        <w:jc w:val="center"/>
        <w:rPr>
          <w:rFonts w:ascii="Times New Roman" w:hAnsi="Times New Roman" w:cs="Times New Roman"/>
          <w:bCs/>
          <w:color w:val="000000" w:themeColor="text1"/>
          <w:sz w:val="22"/>
          <w:szCs w:val="22"/>
        </w:rPr>
      </w:pPr>
    </w:p>
    <w:sectPr w:rsidR="00145088" w:rsidRPr="0071710C" w:rsidSect="00CE711F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572E"/>
    <w:multiLevelType w:val="hybridMultilevel"/>
    <w:tmpl w:val="89B42F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F6992"/>
    <w:multiLevelType w:val="hybridMultilevel"/>
    <w:tmpl w:val="BFC0D54E"/>
    <w:lvl w:ilvl="0" w:tplc="3872FF1E">
      <w:numFmt w:val="bullet"/>
      <w:lvlText w:val="·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B193A"/>
    <w:multiLevelType w:val="hybridMultilevel"/>
    <w:tmpl w:val="0CB8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9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DB7C48"/>
    <w:multiLevelType w:val="hybridMultilevel"/>
    <w:tmpl w:val="379CA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D62B22"/>
    <w:multiLevelType w:val="hybridMultilevel"/>
    <w:tmpl w:val="F8D83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0B712B"/>
    <w:multiLevelType w:val="hybridMultilevel"/>
    <w:tmpl w:val="BB309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1135E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092EB0"/>
    <w:multiLevelType w:val="multilevel"/>
    <w:tmpl w:val="883C08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395C4C41"/>
    <w:multiLevelType w:val="hybridMultilevel"/>
    <w:tmpl w:val="5A423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016FB"/>
    <w:multiLevelType w:val="hybridMultilevel"/>
    <w:tmpl w:val="3BD85D32"/>
    <w:lvl w:ilvl="0" w:tplc="A0FC93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20FD2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11499A"/>
    <w:multiLevelType w:val="hybridMultilevel"/>
    <w:tmpl w:val="7A66FB6C"/>
    <w:lvl w:ilvl="0" w:tplc="ECDC7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64535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6147A0"/>
    <w:multiLevelType w:val="hybridMultilevel"/>
    <w:tmpl w:val="FF4CB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4175B4"/>
    <w:multiLevelType w:val="hybridMultilevel"/>
    <w:tmpl w:val="A98292CC"/>
    <w:lvl w:ilvl="0" w:tplc="155A7D9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9AC87CD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B055253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F69260C"/>
    <w:multiLevelType w:val="hybridMultilevel"/>
    <w:tmpl w:val="1FB614D8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160FE4"/>
    <w:multiLevelType w:val="multilevel"/>
    <w:tmpl w:val="BC9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862997"/>
    <w:multiLevelType w:val="hybridMultilevel"/>
    <w:tmpl w:val="B3263E00"/>
    <w:lvl w:ilvl="0" w:tplc="B97C7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A36D0"/>
    <w:multiLevelType w:val="hybridMultilevel"/>
    <w:tmpl w:val="124A0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A76981"/>
    <w:multiLevelType w:val="hybridMultilevel"/>
    <w:tmpl w:val="94D064C6"/>
    <w:lvl w:ilvl="0" w:tplc="41769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C3247F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BF0AA2"/>
    <w:multiLevelType w:val="hybridMultilevel"/>
    <w:tmpl w:val="39F8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DC5388"/>
    <w:multiLevelType w:val="hybridMultilevel"/>
    <w:tmpl w:val="5194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726F7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937588"/>
    <w:multiLevelType w:val="hybridMultilevel"/>
    <w:tmpl w:val="951A7F5C"/>
    <w:lvl w:ilvl="0" w:tplc="4F8AD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E415B1"/>
    <w:multiLevelType w:val="hybridMultilevel"/>
    <w:tmpl w:val="A0DCC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CA7B15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6B25C62"/>
    <w:multiLevelType w:val="hybridMultilevel"/>
    <w:tmpl w:val="DBC80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5D083E"/>
    <w:multiLevelType w:val="multilevel"/>
    <w:tmpl w:val="46F8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A90E5F"/>
    <w:multiLevelType w:val="hybridMultilevel"/>
    <w:tmpl w:val="EE582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7"/>
  </w:num>
  <w:num w:numId="4">
    <w:abstractNumId w:val="20"/>
  </w:num>
  <w:num w:numId="5">
    <w:abstractNumId w:val="12"/>
  </w:num>
  <w:num w:numId="6">
    <w:abstractNumId w:val="3"/>
  </w:num>
  <w:num w:numId="7">
    <w:abstractNumId w:val="15"/>
  </w:num>
  <w:num w:numId="8">
    <w:abstractNumId w:val="24"/>
  </w:num>
  <w:num w:numId="9">
    <w:abstractNumId w:val="2"/>
  </w:num>
  <w:num w:numId="10">
    <w:abstractNumId w:val="29"/>
  </w:num>
  <w:num w:numId="11">
    <w:abstractNumId w:val="5"/>
  </w:num>
  <w:num w:numId="12">
    <w:abstractNumId w:val="0"/>
  </w:num>
  <w:num w:numId="13">
    <w:abstractNumId w:val="14"/>
  </w:num>
  <w:num w:numId="14">
    <w:abstractNumId w:val="31"/>
  </w:num>
  <w:num w:numId="15">
    <w:abstractNumId w:val="18"/>
  </w:num>
  <w:num w:numId="16">
    <w:abstractNumId w:val="11"/>
  </w:num>
  <w:num w:numId="17">
    <w:abstractNumId w:val="8"/>
  </w:num>
  <w:num w:numId="18">
    <w:abstractNumId w:val="16"/>
  </w:num>
  <w:num w:numId="19">
    <w:abstractNumId w:val="22"/>
  </w:num>
  <w:num w:numId="20">
    <w:abstractNumId w:val="13"/>
  </w:num>
  <w:num w:numId="21">
    <w:abstractNumId w:val="25"/>
  </w:num>
  <w:num w:numId="22">
    <w:abstractNumId w:val="4"/>
  </w:num>
  <w:num w:numId="23">
    <w:abstractNumId w:val="26"/>
  </w:num>
  <w:num w:numId="24">
    <w:abstractNumId w:val="27"/>
  </w:num>
  <w:num w:numId="25">
    <w:abstractNumId w:val="19"/>
  </w:num>
  <w:num w:numId="26">
    <w:abstractNumId w:val="23"/>
  </w:num>
  <w:num w:numId="27">
    <w:abstractNumId w:val="10"/>
  </w:num>
  <w:num w:numId="28">
    <w:abstractNumId w:val="30"/>
  </w:num>
  <w:num w:numId="29">
    <w:abstractNumId w:val="28"/>
  </w:num>
  <w:num w:numId="30">
    <w:abstractNumId w:val="7"/>
  </w:num>
  <w:num w:numId="31">
    <w:abstractNumId w:val="9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70"/>
    <w:rsid w:val="000A3207"/>
    <w:rsid w:val="00103F30"/>
    <w:rsid w:val="00114466"/>
    <w:rsid w:val="00145088"/>
    <w:rsid w:val="001513BE"/>
    <w:rsid w:val="00167781"/>
    <w:rsid w:val="00251B9E"/>
    <w:rsid w:val="00265D33"/>
    <w:rsid w:val="002B071C"/>
    <w:rsid w:val="002E0027"/>
    <w:rsid w:val="00321D47"/>
    <w:rsid w:val="00373143"/>
    <w:rsid w:val="003E4794"/>
    <w:rsid w:val="003E4F27"/>
    <w:rsid w:val="00443A9A"/>
    <w:rsid w:val="00454DB0"/>
    <w:rsid w:val="00487BA8"/>
    <w:rsid w:val="004F51A0"/>
    <w:rsid w:val="00562C6B"/>
    <w:rsid w:val="00595E67"/>
    <w:rsid w:val="0062696E"/>
    <w:rsid w:val="006524B0"/>
    <w:rsid w:val="00660F48"/>
    <w:rsid w:val="00685AFA"/>
    <w:rsid w:val="006C1170"/>
    <w:rsid w:val="006F775C"/>
    <w:rsid w:val="0071710C"/>
    <w:rsid w:val="0076331F"/>
    <w:rsid w:val="00812905"/>
    <w:rsid w:val="00821AFD"/>
    <w:rsid w:val="0085355E"/>
    <w:rsid w:val="0085559C"/>
    <w:rsid w:val="008A7C7F"/>
    <w:rsid w:val="008C6022"/>
    <w:rsid w:val="008D5B5A"/>
    <w:rsid w:val="008E57F3"/>
    <w:rsid w:val="008F01F8"/>
    <w:rsid w:val="008F7069"/>
    <w:rsid w:val="0095192D"/>
    <w:rsid w:val="00A10383"/>
    <w:rsid w:val="00A13823"/>
    <w:rsid w:val="00A22B6B"/>
    <w:rsid w:val="00A9335A"/>
    <w:rsid w:val="00AB5410"/>
    <w:rsid w:val="00AC3222"/>
    <w:rsid w:val="00B2678A"/>
    <w:rsid w:val="00BC0CA1"/>
    <w:rsid w:val="00C417CC"/>
    <w:rsid w:val="00CC16C0"/>
    <w:rsid w:val="00CE39A8"/>
    <w:rsid w:val="00CE711F"/>
    <w:rsid w:val="00CF3645"/>
    <w:rsid w:val="00D34B7A"/>
    <w:rsid w:val="00DF79C9"/>
    <w:rsid w:val="00E83B7E"/>
    <w:rsid w:val="00E954B1"/>
    <w:rsid w:val="00E961E3"/>
    <w:rsid w:val="00EF7B17"/>
    <w:rsid w:val="00F21081"/>
    <w:rsid w:val="00F620C2"/>
    <w:rsid w:val="00F737E8"/>
    <w:rsid w:val="00FA5EA7"/>
    <w:rsid w:val="00FB1766"/>
    <w:rsid w:val="00FB5407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1"/>
    <w:qFormat/>
    <w:rsid w:val="00A93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DF79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Основной текст + Курсив"/>
    <w:basedOn w:val="a3"/>
    <w:rsid w:val="00CE39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3"/>
    <w:rsid w:val="00CE39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8">
    <w:name w:val="c8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812905"/>
  </w:style>
  <w:style w:type="paragraph" w:customStyle="1" w:styleId="c39">
    <w:name w:val="c39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812905"/>
  </w:style>
  <w:style w:type="character" w:customStyle="1" w:styleId="c22">
    <w:name w:val="c22"/>
    <w:basedOn w:val="a0"/>
    <w:rsid w:val="00812905"/>
  </w:style>
  <w:style w:type="paragraph" w:customStyle="1" w:styleId="c4">
    <w:name w:val="c4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3">
    <w:name w:val="c63"/>
    <w:basedOn w:val="a0"/>
    <w:rsid w:val="00812905"/>
  </w:style>
  <w:style w:type="paragraph" w:styleId="ab">
    <w:name w:val="Normal (Web)"/>
    <w:basedOn w:val="a"/>
    <w:uiPriority w:val="99"/>
    <w:semiHidden/>
    <w:unhideWhenUsed/>
    <w:rsid w:val="00CF364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4">
    <w:name w:val="c34"/>
    <w:basedOn w:val="a0"/>
    <w:rsid w:val="00CF3645"/>
  </w:style>
  <w:style w:type="character" w:customStyle="1" w:styleId="c6">
    <w:name w:val="c6"/>
    <w:basedOn w:val="a0"/>
    <w:rsid w:val="00CF3645"/>
  </w:style>
  <w:style w:type="paragraph" w:styleId="ac">
    <w:name w:val="Balloon Text"/>
    <w:basedOn w:val="a"/>
    <w:link w:val="ad"/>
    <w:uiPriority w:val="99"/>
    <w:semiHidden/>
    <w:unhideWhenUsed/>
    <w:rsid w:val="008535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55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34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34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1"/>
    <w:qFormat/>
    <w:rsid w:val="00A9335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DF79C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a">
    <w:name w:val="Основной текст + Курсив"/>
    <w:basedOn w:val="a3"/>
    <w:rsid w:val="00CE39A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3"/>
    <w:rsid w:val="00CE39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8">
    <w:name w:val="c8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0">
    <w:name w:val="c0"/>
    <w:basedOn w:val="a0"/>
    <w:rsid w:val="00812905"/>
  </w:style>
  <w:style w:type="paragraph" w:customStyle="1" w:styleId="c39">
    <w:name w:val="c39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">
    <w:name w:val="c3"/>
    <w:basedOn w:val="a0"/>
    <w:rsid w:val="00812905"/>
  </w:style>
  <w:style w:type="character" w:customStyle="1" w:styleId="c22">
    <w:name w:val="c22"/>
    <w:basedOn w:val="a0"/>
    <w:rsid w:val="00812905"/>
  </w:style>
  <w:style w:type="paragraph" w:customStyle="1" w:styleId="c4">
    <w:name w:val="c4"/>
    <w:basedOn w:val="a"/>
    <w:rsid w:val="0081290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63">
    <w:name w:val="c63"/>
    <w:basedOn w:val="a0"/>
    <w:rsid w:val="00812905"/>
  </w:style>
  <w:style w:type="paragraph" w:styleId="ab">
    <w:name w:val="Normal (Web)"/>
    <w:basedOn w:val="a"/>
    <w:uiPriority w:val="99"/>
    <w:semiHidden/>
    <w:unhideWhenUsed/>
    <w:rsid w:val="00CF364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c34">
    <w:name w:val="c34"/>
    <w:basedOn w:val="a0"/>
    <w:rsid w:val="00CF3645"/>
  </w:style>
  <w:style w:type="character" w:customStyle="1" w:styleId="c6">
    <w:name w:val="c6"/>
    <w:basedOn w:val="a0"/>
    <w:rsid w:val="00CF3645"/>
  </w:style>
  <w:style w:type="paragraph" w:styleId="ac">
    <w:name w:val="Balloon Text"/>
    <w:basedOn w:val="a"/>
    <w:link w:val="ad"/>
    <w:uiPriority w:val="99"/>
    <w:semiHidden/>
    <w:unhideWhenUsed/>
    <w:rsid w:val="008535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55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66D4-66AE-4132-A6E7-FD9E4E69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31198</Words>
  <Characters>177835</Characters>
  <Application>Microsoft Office Word</Application>
  <DocSecurity>0</DocSecurity>
  <Lines>1481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13</cp:revision>
  <cp:lastPrinted>2020-01-18T10:04:00Z</cp:lastPrinted>
  <dcterms:created xsi:type="dcterms:W3CDTF">2020-01-09T14:48:00Z</dcterms:created>
  <dcterms:modified xsi:type="dcterms:W3CDTF">2020-10-12T08:09:00Z</dcterms:modified>
</cp:coreProperties>
</file>